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D8" w:rsidRPr="00444B4D" w:rsidRDefault="004252D8" w:rsidP="004252D8">
      <w:pPr>
        <w:jc w:val="center"/>
        <w:rPr>
          <w:rFonts w:asciiTheme="majorHAnsi" w:hAnsiTheme="majorHAnsi" w:cs="Big Caslon"/>
          <w:b/>
          <w:szCs w:val="24"/>
        </w:rPr>
      </w:pPr>
      <w:r w:rsidRPr="00444B4D">
        <w:rPr>
          <w:rFonts w:asciiTheme="majorHAnsi" w:hAnsiTheme="majorHAnsi" w:cs="Big Caslon"/>
          <w:b/>
          <w:szCs w:val="24"/>
        </w:rPr>
        <w:t xml:space="preserve">Application deadline: 5:00 PM on </w:t>
      </w:r>
      <w:r>
        <w:rPr>
          <w:rFonts w:asciiTheme="majorHAnsi" w:hAnsiTheme="majorHAnsi" w:cs="Big Caslon"/>
          <w:b/>
          <w:szCs w:val="24"/>
        </w:rPr>
        <w:t>Friday, September 4, 2015</w:t>
      </w:r>
    </w:p>
    <w:p w:rsidR="004252D8" w:rsidRPr="00444B4D" w:rsidRDefault="004252D8" w:rsidP="004252D8">
      <w:pPr>
        <w:jc w:val="center"/>
        <w:rPr>
          <w:rFonts w:asciiTheme="majorHAnsi" w:hAnsiTheme="majorHAnsi" w:cs="Big Caslon"/>
          <w:b/>
          <w:szCs w:val="24"/>
          <w:u w:val="single"/>
        </w:rPr>
      </w:pPr>
      <w:r w:rsidRPr="00444B4D">
        <w:rPr>
          <w:rFonts w:asciiTheme="majorHAnsi" w:hAnsiTheme="majorHAnsi" w:cs="Big Caslon"/>
          <w:b/>
          <w:szCs w:val="24"/>
        </w:rPr>
        <w:t xml:space="preserve">All applications must be submitted via email to </w:t>
      </w:r>
      <w:hyperlink r:id="rId7" w:history="1">
        <w:r w:rsidRPr="00444B4D">
          <w:rPr>
            <w:rStyle w:val="Hyperlink"/>
            <w:rFonts w:asciiTheme="majorHAnsi" w:hAnsiTheme="majorHAnsi" w:cs="Big Caslon"/>
            <w:b/>
            <w:szCs w:val="24"/>
          </w:rPr>
          <w:t>managing@queerculturalcenter.org</w:t>
        </w:r>
      </w:hyperlink>
      <w:r w:rsidRPr="00444B4D">
        <w:rPr>
          <w:rFonts w:asciiTheme="majorHAnsi" w:hAnsiTheme="majorHAnsi" w:cs="Big Caslon"/>
          <w:b/>
          <w:szCs w:val="24"/>
        </w:rPr>
        <w:t>.</w:t>
      </w:r>
    </w:p>
    <w:p w:rsidR="004252D8" w:rsidRPr="00444B4D" w:rsidRDefault="004252D8" w:rsidP="004252D8">
      <w:pPr>
        <w:rPr>
          <w:rFonts w:asciiTheme="majorHAnsi" w:hAnsiTheme="majorHAnsi" w:cs="Big Caslon"/>
          <w:b/>
          <w:szCs w:val="24"/>
          <w:u w:val="single"/>
        </w:rPr>
      </w:pPr>
    </w:p>
    <w:p w:rsidR="004252D8" w:rsidRPr="00444B4D" w:rsidRDefault="004252D8" w:rsidP="004252D8">
      <w:pPr>
        <w:spacing w:after="120"/>
        <w:rPr>
          <w:rFonts w:asciiTheme="majorHAnsi" w:hAnsiTheme="majorHAnsi" w:cs="Big Caslon"/>
          <w:szCs w:val="24"/>
        </w:rPr>
      </w:pPr>
      <w:r w:rsidRPr="00444B4D">
        <w:rPr>
          <w:rFonts w:asciiTheme="majorHAnsi" w:hAnsiTheme="majorHAnsi" w:cs="Big Caslon"/>
          <w:szCs w:val="24"/>
        </w:rPr>
        <w:t>The Queer Cultural Center (QCC) will provide approx. 20 grants ranging from $500 to $1,500 to support innovative projects in any artistic medium that build LGBTQ community through the arts. Grants will support proje</w:t>
      </w:r>
      <w:r>
        <w:rPr>
          <w:rFonts w:asciiTheme="majorHAnsi" w:hAnsiTheme="majorHAnsi" w:cs="Big Caslon"/>
          <w:szCs w:val="24"/>
        </w:rPr>
        <w:t>cts taking place during the 2016</w:t>
      </w:r>
      <w:r w:rsidRPr="00444B4D">
        <w:rPr>
          <w:rFonts w:asciiTheme="majorHAnsi" w:hAnsiTheme="majorHAnsi" w:cs="Big Caslon"/>
          <w:szCs w:val="24"/>
        </w:rPr>
        <w:t xml:space="preserve"> National Queer Arts Festival (NQAF) or </w:t>
      </w:r>
      <w:r>
        <w:rPr>
          <w:rFonts w:asciiTheme="majorHAnsi" w:hAnsiTheme="majorHAnsi" w:cs="Big Caslon"/>
          <w:szCs w:val="24"/>
        </w:rPr>
        <w:t>those taking place throughout the year.</w:t>
      </w:r>
    </w:p>
    <w:p w:rsidR="004252D8" w:rsidRDefault="004252D8" w:rsidP="004252D8">
      <w:pPr>
        <w:pStyle w:val="Body"/>
        <w:spacing w:after="120"/>
        <w:rPr>
          <w:rFonts w:asciiTheme="majorHAnsi" w:hAnsiTheme="majorHAnsi"/>
          <w:sz w:val="24"/>
          <w:szCs w:val="24"/>
        </w:rPr>
      </w:pPr>
      <w:r>
        <w:rPr>
          <w:rFonts w:asciiTheme="majorHAnsi" w:hAnsiTheme="majorHAnsi" w:cs="Big Caslon"/>
          <w:b/>
          <w:sz w:val="24"/>
          <w:szCs w:val="24"/>
        </w:rPr>
        <w:t>2016</w:t>
      </w:r>
      <w:r w:rsidRPr="00AE4D2C">
        <w:rPr>
          <w:rFonts w:asciiTheme="majorHAnsi" w:hAnsiTheme="majorHAnsi" w:cs="Big Caslon"/>
          <w:b/>
          <w:sz w:val="24"/>
          <w:szCs w:val="24"/>
        </w:rPr>
        <w:t xml:space="preserve"> NQAF</w:t>
      </w:r>
      <w:r w:rsidRPr="00AE4D2C">
        <w:rPr>
          <w:rFonts w:asciiTheme="majorHAnsi" w:hAnsiTheme="majorHAnsi" w:cs="Big Caslon"/>
          <w:sz w:val="24"/>
          <w:szCs w:val="24"/>
        </w:rPr>
        <w:t xml:space="preserve"> applications should reflect the theme </w:t>
      </w:r>
      <w:r w:rsidRPr="003323C9">
        <w:rPr>
          <w:rFonts w:asciiTheme="majorHAnsi" w:hAnsiTheme="majorHAnsi"/>
          <w:b/>
          <w:sz w:val="24"/>
          <w:szCs w:val="24"/>
        </w:rPr>
        <w:t>HORIZON/S</w:t>
      </w:r>
      <w:r>
        <w:rPr>
          <w:rFonts w:asciiTheme="majorHAnsi" w:hAnsiTheme="majorHAnsi"/>
          <w:sz w:val="24"/>
          <w:szCs w:val="24"/>
        </w:rPr>
        <w:t xml:space="preserve"> – Origins &amp; Destinations/</w:t>
      </w:r>
      <w:r w:rsidRPr="003323C9">
        <w:rPr>
          <w:rFonts w:asciiTheme="majorHAnsi" w:hAnsiTheme="majorHAnsi"/>
          <w:sz w:val="24"/>
          <w:szCs w:val="24"/>
        </w:rPr>
        <w:t>Intended &amp; Unintended Trajectories</w:t>
      </w:r>
      <w:r>
        <w:rPr>
          <w:rFonts w:asciiTheme="majorHAnsi" w:hAnsiTheme="majorHAnsi"/>
          <w:sz w:val="24"/>
          <w:szCs w:val="24"/>
        </w:rPr>
        <w:t>.</w:t>
      </w:r>
      <w:r w:rsidRPr="003323C9">
        <w:rPr>
          <w:rFonts w:asciiTheme="majorHAnsi" w:hAnsiTheme="majorHAnsi"/>
          <w:sz w:val="24"/>
          <w:szCs w:val="24"/>
        </w:rPr>
        <w:t xml:space="preserve"> Sometimes as queer artists and activists, we cannot tell where we have been until we have arrived somewhere else and look behind us to see where the turnings and choices have brought us. We are asking</w:t>
      </w:r>
      <w:r>
        <w:rPr>
          <w:rFonts w:asciiTheme="majorHAnsi" w:hAnsiTheme="majorHAnsi"/>
          <w:sz w:val="24"/>
          <w:szCs w:val="24"/>
        </w:rPr>
        <w:t xml:space="preserve"> artists to look to their own (and</w:t>
      </w:r>
      <w:r w:rsidRPr="003323C9">
        <w:rPr>
          <w:rFonts w:asciiTheme="majorHAnsi" w:hAnsiTheme="majorHAnsi"/>
          <w:sz w:val="24"/>
          <w:szCs w:val="24"/>
        </w:rPr>
        <w:t>/or their communities’) horizons, those turnings and choices; to explore their origins, their still unseen possible destinations; what they wouldn’t have changed and what they would’ve; choices they made that led to revelation, joy or pain and ask, would they make those choices again to arrive where they have n</w:t>
      </w:r>
      <w:r>
        <w:rPr>
          <w:rFonts w:asciiTheme="majorHAnsi" w:hAnsiTheme="majorHAnsi"/>
          <w:sz w:val="24"/>
          <w:szCs w:val="24"/>
        </w:rPr>
        <w:t xml:space="preserve">ow? Bring us into your horizon – </w:t>
      </w:r>
      <w:r w:rsidRPr="003323C9">
        <w:rPr>
          <w:rFonts w:asciiTheme="majorHAnsi" w:hAnsiTheme="majorHAnsi"/>
          <w:sz w:val="24"/>
          <w:szCs w:val="24"/>
        </w:rPr>
        <w:t xml:space="preserve">its origins &amp; </w:t>
      </w:r>
      <w:r>
        <w:rPr>
          <w:rFonts w:asciiTheme="majorHAnsi" w:hAnsiTheme="majorHAnsi"/>
          <w:sz w:val="24"/>
          <w:szCs w:val="24"/>
        </w:rPr>
        <w:t xml:space="preserve">destinations – </w:t>
      </w:r>
      <w:r w:rsidRPr="003323C9">
        <w:rPr>
          <w:rFonts w:asciiTheme="majorHAnsi" w:hAnsiTheme="majorHAnsi"/>
          <w:sz w:val="24"/>
          <w:szCs w:val="24"/>
        </w:rPr>
        <w:t>and show us the paths it took to get there and what you hope will be there.</w:t>
      </w:r>
    </w:p>
    <w:p w:rsidR="004252D8" w:rsidRPr="00AE4D2C" w:rsidRDefault="004252D8" w:rsidP="004252D8">
      <w:pPr>
        <w:pStyle w:val="Body"/>
        <w:spacing w:after="120"/>
        <w:rPr>
          <w:rFonts w:asciiTheme="majorHAnsi" w:hAnsiTheme="majorHAnsi"/>
          <w:sz w:val="24"/>
          <w:szCs w:val="24"/>
        </w:rPr>
      </w:pPr>
      <w:r>
        <w:rPr>
          <w:rFonts w:asciiTheme="majorHAnsi" w:hAnsiTheme="majorHAnsi"/>
          <w:sz w:val="24"/>
          <w:szCs w:val="24"/>
        </w:rPr>
        <w:t>There is no content requirement for projects taking place throughout the year – but first time applicants to the Creating Queer Community program must complete a project through NQAF before applying for year-round programs.</w:t>
      </w:r>
    </w:p>
    <w:p w:rsidR="004252D8" w:rsidRPr="00444B4D" w:rsidRDefault="004252D8" w:rsidP="004252D8">
      <w:pPr>
        <w:tabs>
          <w:tab w:val="right" w:pos="10080"/>
        </w:tabs>
        <w:rPr>
          <w:rFonts w:asciiTheme="majorHAnsi" w:hAnsiTheme="majorHAnsi" w:cs="Big Caslon"/>
          <w:b/>
          <w:szCs w:val="24"/>
          <w:u w:val="single"/>
        </w:rPr>
      </w:pPr>
      <w:r w:rsidRPr="00444B4D">
        <w:rPr>
          <w:rFonts w:asciiTheme="majorHAnsi" w:hAnsiTheme="majorHAnsi" w:cs="Big Caslon"/>
          <w:b/>
          <w:szCs w:val="24"/>
          <w:u w:val="single"/>
        </w:rPr>
        <w:t>Eligibility</w:t>
      </w:r>
      <w:r w:rsidRPr="00444B4D">
        <w:rPr>
          <w:rFonts w:asciiTheme="majorHAnsi" w:hAnsiTheme="majorHAnsi" w:cs="Big Caslon"/>
          <w:b/>
          <w:szCs w:val="24"/>
          <w:u w:val="single"/>
        </w:rPr>
        <w:tab/>
      </w:r>
    </w:p>
    <w:p w:rsidR="004252D8" w:rsidRPr="00444B4D" w:rsidRDefault="004252D8" w:rsidP="004252D8">
      <w:pPr>
        <w:rPr>
          <w:rFonts w:asciiTheme="majorHAnsi" w:hAnsiTheme="majorHAnsi" w:cs="Big Caslon"/>
          <w:szCs w:val="24"/>
        </w:rPr>
      </w:pPr>
      <w:r w:rsidRPr="00444B4D">
        <w:rPr>
          <w:rFonts w:asciiTheme="majorHAnsi" w:hAnsiTheme="majorHAnsi" w:cs="Big Caslon"/>
          <w:szCs w:val="24"/>
        </w:rPr>
        <w:t xml:space="preserve">The following application is for use </w:t>
      </w:r>
      <w:r>
        <w:rPr>
          <w:rFonts w:asciiTheme="majorHAnsi" w:hAnsiTheme="majorHAnsi" w:cs="Big Caslon"/>
          <w:szCs w:val="24"/>
        </w:rPr>
        <w:t>by invited attendees of the 2015</w:t>
      </w:r>
      <w:r w:rsidRPr="00444B4D">
        <w:rPr>
          <w:rFonts w:asciiTheme="majorHAnsi" w:hAnsiTheme="majorHAnsi" w:cs="Big Caslon"/>
          <w:szCs w:val="24"/>
        </w:rPr>
        <w:t xml:space="preserve"> Creating Queer Community artistic planning and grantwriting workshops as well as individuals and projects that have previously been commissioned by QCC to create programs for the National Queer Arts Festival or the Healthy Community program. If you have previously received 3 grants to participate in either of these programs, your current artistic project is ineligible. If you are, however, proposing a new project, please contact QCC’s </w:t>
      </w:r>
      <w:r>
        <w:rPr>
          <w:rFonts w:asciiTheme="majorHAnsi" w:hAnsiTheme="majorHAnsi" w:cs="Big Caslon"/>
          <w:szCs w:val="24"/>
        </w:rPr>
        <w:t>General Manager Kevin Seaman</w:t>
      </w:r>
      <w:r w:rsidRPr="00444B4D">
        <w:rPr>
          <w:rFonts w:asciiTheme="majorHAnsi" w:hAnsiTheme="majorHAnsi" w:cs="Big Caslon"/>
          <w:szCs w:val="24"/>
        </w:rPr>
        <w:t xml:space="preserve"> at </w:t>
      </w:r>
      <w:bookmarkStart w:id="0" w:name="_GoBack"/>
      <w:bookmarkEnd w:id="0"/>
      <w:r w:rsidR="004E62D5">
        <w:rPr>
          <w:rFonts w:asciiTheme="majorHAnsi" w:hAnsiTheme="majorHAnsi" w:cs="Big Caslon"/>
          <w:szCs w:val="24"/>
        </w:rPr>
        <w:fldChar w:fldCharType="begin"/>
      </w:r>
      <w:r w:rsidR="000D6850">
        <w:rPr>
          <w:rFonts w:asciiTheme="majorHAnsi" w:hAnsiTheme="majorHAnsi" w:cs="Big Caslon"/>
          <w:szCs w:val="24"/>
        </w:rPr>
        <w:instrText xml:space="preserve"> HYPERLINK "mailto:</w:instrText>
      </w:r>
      <w:r w:rsidR="000D6850" w:rsidRPr="000D6850">
        <w:rPr>
          <w:rFonts w:asciiTheme="majorHAnsi" w:hAnsiTheme="majorHAnsi" w:cs="Big Caslon"/>
          <w:szCs w:val="24"/>
        </w:rPr>
        <w:instrText>managing@queerculturalcenter.org</w:instrText>
      </w:r>
      <w:r w:rsidR="000D6850">
        <w:rPr>
          <w:rFonts w:asciiTheme="majorHAnsi" w:hAnsiTheme="majorHAnsi" w:cs="Big Caslon"/>
          <w:szCs w:val="24"/>
        </w:rPr>
        <w:instrText xml:space="preserve">" </w:instrText>
      </w:r>
      <w:r w:rsidR="004E62D5">
        <w:rPr>
          <w:rFonts w:asciiTheme="majorHAnsi" w:hAnsiTheme="majorHAnsi" w:cs="Big Caslon"/>
          <w:szCs w:val="24"/>
        </w:rPr>
        <w:fldChar w:fldCharType="separate"/>
      </w:r>
      <w:r w:rsidR="000D6850" w:rsidRPr="00B37A00">
        <w:rPr>
          <w:rStyle w:val="Hyperlink"/>
          <w:rFonts w:asciiTheme="majorHAnsi" w:hAnsiTheme="majorHAnsi" w:cs="Big Caslon"/>
          <w:szCs w:val="24"/>
        </w:rPr>
        <w:t>managing@queerculturalcenter.org</w:t>
      </w:r>
      <w:r w:rsidR="004E62D5">
        <w:rPr>
          <w:rFonts w:asciiTheme="majorHAnsi" w:hAnsiTheme="majorHAnsi" w:cs="Big Caslon"/>
          <w:szCs w:val="24"/>
        </w:rPr>
        <w:fldChar w:fldCharType="end"/>
      </w:r>
      <w:r w:rsidRPr="00444B4D">
        <w:rPr>
          <w:rFonts w:asciiTheme="majorHAnsi" w:hAnsiTheme="majorHAnsi" w:cs="Big Caslon"/>
          <w:szCs w:val="24"/>
        </w:rPr>
        <w:t xml:space="preserve"> to assess your eligibility.</w:t>
      </w:r>
    </w:p>
    <w:p w:rsidR="004252D8" w:rsidRPr="00444B4D" w:rsidRDefault="004252D8" w:rsidP="004252D8">
      <w:pPr>
        <w:rPr>
          <w:rFonts w:asciiTheme="majorHAnsi" w:hAnsiTheme="majorHAnsi" w:cs="Big Caslon"/>
          <w:szCs w:val="24"/>
        </w:rPr>
      </w:pPr>
    </w:p>
    <w:p w:rsidR="004252D8" w:rsidRPr="00444B4D" w:rsidRDefault="004252D8" w:rsidP="004252D8">
      <w:pPr>
        <w:tabs>
          <w:tab w:val="right" w:pos="10080"/>
        </w:tabs>
        <w:rPr>
          <w:rFonts w:asciiTheme="majorHAnsi" w:hAnsiTheme="majorHAnsi"/>
          <w:b/>
          <w:u w:val="single"/>
        </w:rPr>
      </w:pPr>
      <w:r w:rsidRPr="00444B4D">
        <w:rPr>
          <w:rFonts w:asciiTheme="majorHAnsi" w:hAnsiTheme="majorHAnsi"/>
          <w:b/>
          <w:u w:val="single"/>
        </w:rPr>
        <w:t>Timeline</w:t>
      </w:r>
      <w:r w:rsidRPr="00444B4D">
        <w:rPr>
          <w:rFonts w:asciiTheme="majorHAnsi" w:hAnsiTheme="majorHAnsi"/>
          <w:b/>
          <w:u w:val="single"/>
        </w:rPr>
        <w:tab/>
      </w:r>
    </w:p>
    <w:p w:rsidR="004252D8" w:rsidRPr="00444B4D" w:rsidRDefault="004252D8" w:rsidP="004252D8">
      <w:pPr>
        <w:tabs>
          <w:tab w:val="left" w:pos="2139"/>
        </w:tabs>
        <w:rPr>
          <w:rFonts w:asciiTheme="majorHAnsi" w:hAnsiTheme="majorHAnsi"/>
        </w:rPr>
      </w:pPr>
      <w:r w:rsidRPr="00444B4D">
        <w:rPr>
          <w:rFonts w:asciiTheme="majorHAnsi" w:hAnsiTheme="majorHAnsi"/>
        </w:rPr>
        <w:t xml:space="preserve">Complete and finalized applications must be submitted via email to the QCC’s General Manager Kevin Seaman at </w:t>
      </w:r>
      <w:hyperlink r:id="rId8" w:history="1">
        <w:r w:rsidRPr="00444B4D">
          <w:rPr>
            <w:rStyle w:val="Hyperlink"/>
            <w:rFonts w:asciiTheme="majorHAnsi" w:hAnsiTheme="majorHAnsi" w:cs="Big Caslon"/>
            <w:szCs w:val="24"/>
          </w:rPr>
          <w:t>managing@queerculturalcenter.org</w:t>
        </w:r>
      </w:hyperlink>
      <w:r w:rsidRPr="00444B4D">
        <w:rPr>
          <w:rFonts w:asciiTheme="majorHAnsi" w:hAnsiTheme="majorHAnsi" w:cs="Big Caslon"/>
          <w:b/>
          <w:szCs w:val="24"/>
        </w:rPr>
        <w:t xml:space="preserve"> </w:t>
      </w:r>
      <w:r w:rsidRPr="00444B4D">
        <w:rPr>
          <w:rFonts w:asciiTheme="majorHAnsi" w:hAnsiTheme="majorHAnsi"/>
        </w:rPr>
        <w:t xml:space="preserve">by 5:00 PM on </w:t>
      </w:r>
      <w:r>
        <w:rPr>
          <w:rFonts w:asciiTheme="majorHAnsi" w:hAnsiTheme="majorHAnsi"/>
        </w:rPr>
        <w:t>Friday, September 4, 2015</w:t>
      </w:r>
      <w:r w:rsidRPr="00444B4D">
        <w:rPr>
          <w:rFonts w:asciiTheme="majorHAnsi" w:hAnsiTheme="majorHAnsi"/>
        </w:rPr>
        <w:t>. Applicants will be notified of application decisions v</w:t>
      </w:r>
      <w:r>
        <w:rPr>
          <w:rFonts w:asciiTheme="majorHAnsi" w:hAnsiTheme="majorHAnsi"/>
        </w:rPr>
        <w:t>ia email by Friday, September 11, 2015</w:t>
      </w:r>
      <w:r w:rsidRPr="00444B4D">
        <w:rPr>
          <w:rFonts w:asciiTheme="majorHAnsi" w:hAnsiTheme="majorHAnsi"/>
        </w:rPr>
        <w:t>.</w:t>
      </w:r>
    </w:p>
    <w:p w:rsidR="004252D8" w:rsidRPr="00444B4D" w:rsidRDefault="004252D8" w:rsidP="004252D8">
      <w:pPr>
        <w:tabs>
          <w:tab w:val="left" w:pos="2139"/>
        </w:tabs>
        <w:rPr>
          <w:rFonts w:asciiTheme="majorHAnsi" w:hAnsiTheme="majorHAnsi"/>
        </w:rPr>
      </w:pPr>
    </w:p>
    <w:p w:rsidR="004252D8" w:rsidRPr="00444B4D" w:rsidRDefault="004252D8" w:rsidP="004252D8">
      <w:pPr>
        <w:tabs>
          <w:tab w:val="left" w:pos="2139"/>
          <w:tab w:val="right" w:pos="10080"/>
        </w:tabs>
        <w:rPr>
          <w:rFonts w:asciiTheme="majorHAnsi" w:hAnsiTheme="majorHAnsi"/>
          <w:b/>
          <w:u w:val="single"/>
        </w:rPr>
      </w:pPr>
      <w:r w:rsidRPr="00444B4D">
        <w:rPr>
          <w:rFonts w:asciiTheme="majorHAnsi" w:hAnsiTheme="majorHAnsi"/>
          <w:b/>
          <w:u w:val="single"/>
        </w:rPr>
        <w:t>Artist Agreement</w:t>
      </w:r>
      <w:r w:rsidRPr="00444B4D">
        <w:rPr>
          <w:rFonts w:asciiTheme="majorHAnsi" w:hAnsiTheme="majorHAnsi"/>
          <w:b/>
          <w:u w:val="single"/>
        </w:rPr>
        <w:tab/>
      </w:r>
      <w:r w:rsidRPr="00444B4D">
        <w:rPr>
          <w:rFonts w:asciiTheme="majorHAnsi" w:hAnsiTheme="majorHAnsi"/>
          <w:b/>
          <w:u w:val="single"/>
        </w:rPr>
        <w:tab/>
      </w:r>
    </w:p>
    <w:p w:rsidR="004252D8" w:rsidRPr="00444B4D" w:rsidRDefault="004252D8" w:rsidP="004252D8">
      <w:pPr>
        <w:tabs>
          <w:tab w:val="left" w:pos="2139"/>
          <w:tab w:val="right" w:pos="10080"/>
        </w:tabs>
        <w:rPr>
          <w:rFonts w:asciiTheme="majorHAnsi" w:hAnsiTheme="majorHAnsi"/>
        </w:rPr>
      </w:pPr>
      <w:r w:rsidRPr="00444B4D">
        <w:rPr>
          <w:rFonts w:asciiTheme="majorHAnsi" w:hAnsiTheme="majorHAnsi"/>
        </w:rPr>
        <w:t>By submitting your proposal to the Queer Cultural Center, you agree to partake in the online community of commissioned artists</w:t>
      </w:r>
      <w:r>
        <w:rPr>
          <w:rFonts w:asciiTheme="majorHAnsi" w:hAnsiTheme="majorHAnsi"/>
        </w:rPr>
        <w:t xml:space="preserve"> for the 2016</w:t>
      </w:r>
      <w:r w:rsidRPr="00444B4D">
        <w:rPr>
          <w:rFonts w:asciiTheme="majorHAnsi" w:hAnsiTheme="majorHAnsi"/>
        </w:rPr>
        <w:t xml:space="preserve"> National Queer Arts Festival. You are also required to attend workshops to dev</w:t>
      </w:r>
      <w:r>
        <w:rPr>
          <w:rFonts w:asciiTheme="majorHAnsi" w:hAnsiTheme="majorHAnsi"/>
        </w:rPr>
        <w:t>elop your fundraising plan (</w:t>
      </w:r>
      <w:r w:rsidR="0064379D">
        <w:rPr>
          <w:rFonts w:asciiTheme="majorHAnsi" w:hAnsiTheme="majorHAnsi"/>
        </w:rPr>
        <w:t xml:space="preserve">tent. </w:t>
      </w:r>
      <w:r>
        <w:rPr>
          <w:rFonts w:asciiTheme="majorHAnsi" w:hAnsiTheme="majorHAnsi"/>
        </w:rPr>
        <w:t>9/19/15) and marketing and publicity plan (</w:t>
      </w:r>
      <w:r w:rsidR="0064379D">
        <w:rPr>
          <w:rFonts w:asciiTheme="majorHAnsi" w:hAnsiTheme="majorHAnsi"/>
        </w:rPr>
        <w:t xml:space="preserve">tent. </w:t>
      </w:r>
      <w:r>
        <w:rPr>
          <w:rFonts w:asciiTheme="majorHAnsi" w:hAnsiTheme="majorHAnsi"/>
        </w:rPr>
        <w:t>2/6/16</w:t>
      </w:r>
      <w:r w:rsidRPr="00444B4D">
        <w:rPr>
          <w:rFonts w:asciiTheme="majorHAnsi" w:hAnsiTheme="majorHAnsi"/>
        </w:rPr>
        <w:t xml:space="preserve">) </w:t>
      </w:r>
      <w:r>
        <w:rPr>
          <w:rFonts w:asciiTheme="majorHAnsi" w:hAnsiTheme="majorHAnsi"/>
        </w:rPr>
        <w:t xml:space="preserve">as well as a meeting with the Artistic Director to address </w:t>
      </w:r>
      <w:r w:rsidRPr="00444B4D">
        <w:rPr>
          <w:rFonts w:asciiTheme="majorHAnsi" w:hAnsiTheme="majorHAnsi"/>
        </w:rPr>
        <w:t>a</w:t>
      </w:r>
      <w:r>
        <w:rPr>
          <w:rFonts w:asciiTheme="majorHAnsi" w:hAnsiTheme="majorHAnsi"/>
        </w:rPr>
        <w:t>rtistic planning and production (throughout October and November). Additional workshops are highly encouraged but not required.</w:t>
      </w:r>
    </w:p>
    <w:p w:rsidR="004252D8" w:rsidRPr="00444B4D" w:rsidRDefault="004252D8" w:rsidP="004252D8">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Application Checklist:</w:t>
      </w:r>
      <w:r w:rsidRPr="00444B4D">
        <w:rPr>
          <w:rFonts w:asciiTheme="majorHAnsi" w:hAnsiTheme="majorHAnsi"/>
          <w:b/>
          <w:sz w:val="28"/>
          <w:szCs w:val="28"/>
          <w:u w:val="single"/>
        </w:rPr>
        <w:tab/>
      </w:r>
    </w:p>
    <w:p w:rsidR="004252D8" w:rsidRPr="00444B4D" w:rsidRDefault="004252D8" w:rsidP="004252D8">
      <w:pPr>
        <w:tabs>
          <w:tab w:val="left" w:pos="2139"/>
        </w:tabs>
        <w:rPr>
          <w:rFonts w:asciiTheme="majorHAnsi" w:hAnsiTheme="majorHAnsi"/>
          <w:b/>
        </w:rPr>
      </w:pPr>
    </w:p>
    <w:p w:rsidR="004252D8" w:rsidRPr="00444B4D" w:rsidRDefault="004252D8" w:rsidP="004252D8">
      <w:pPr>
        <w:pStyle w:val="ListParagraph"/>
        <w:numPr>
          <w:ilvl w:val="0"/>
          <w:numId w:val="1"/>
        </w:numPr>
        <w:tabs>
          <w:tab w:val="left" w:pos="2139"/>
        </w:tabs>
        <w:rPr>
          <w:rFonts w:asciiTheme="majorHAnsi" w:hAnsiTheme="majorHAnsi"/>
          <w:b/>
        </w:rPr>
      </w:pPr>
      <w:r w:rsidRPr="00444B4D">
        <w:rPr>
          <w:rFonts w:asciiTheme="majorHAnsi" w:hAnsiTheme="majorHAnsi"/>
          <w:b/>
        </w:rPr>
        <w:t>Completed application form, including</w:t>
      </w:r>
    </w:p>
    <w:p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Contact information</w:t>
      </w:r>
    </w:p>
    <w:p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Project Narrative</w:t>
      </w:r>
    </w:p>
    <w:p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Artist(s) CV or bio</w:t>
      </w:r>
    </w:p>
    <w:p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Project Budget</w:t>
      </w:r>
    </w:p>
    <w:p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Artistic work sample link(s) and description</w:t>
      </w:r>
    </w:p>
    <w:p w:rsidR="004252D8" w:rsidRPr="00444B4D" w:rsidRDefault="004252D8" w:rsidP="004252D8">
      <w:pPr>
        <w:tabs>
          <w:tab w:val="left" w:pos="2139"/>
        </w:tabs>
        <w:rPr>
          <w:rFonts w:asciiTheme="majorHAnsi" w:hAnsiTheme="majorHAnsi"/>
          <w:b/>
        </w:rPr>
      </w:pPr>
    </w:p>
    <w:p w:rsidR="004252D8" w:rsidRPr="00444B4D" w:rsidRDefault="004252D8" w:rsidP="004252D8">
      <w:pPr>
        <w:tabs>
          <w:tab w:val="left" w:pos="2139"/>
          <w:tab w:val="right" w:pos="10080"/>
        </w:tabs>
        <w:spacing w:line="480" w:lineRule="auto"/>
        <w:rPr>
          <w:rFonts w:asciiTheme="majorHAnsi" w:hAnsiTheme="majorHAnsi"/>
          <w:b/>
          <w:sz w:val="28"/>
          <w:szCs w:val="28"/>
          <w:u w:val="single"/>
        </w:rPr>
      </w:pPr>
      <w:r w:rsidRPr="00444B4D">
        <w:rPr>
          <w:rFonts w:asciiTheme="majorHAnsi" w:hAnsiTheme="majorHAnsi"/>
          <w:b/>
          <w:sz w:val="28"/>
          <w:szCs w:val="28"/>
          <w:u w:val="single"/>
        </w:rPr>
        <w:t>Contact Information:</w:t>
      </w:r>
      <w:r w:rsidRPr="00444B4D">
        <w:rPr>
          <w:rFonts w:asciiTheme="majorHAnsi" w:hAnsiTheme="majorHAnsi"/>
          <w:b/>
          <w:sz w:val="28"/>
          <w:szCs w:val="28"/>
          <w:u w:val="single"/>
        </w:rPr>
        <w:tab/>
      </w:r>
    </w:p>
    <w:p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Pr>
          <w:rFonts w:asciiTheme="majorHAnsi" w:hAnsiTheme="majorHAnsi"/>
          <w:b/>
        </w:rPr>
        <w:tab/>
      </w:r>
      <w:r w:rsidRPr="00444B4D">
        <w:rPr>
          <w:rFonts w:asciiTheme="majorHAnsi" w:hAnsiTheme="majorHAnsi"/>
          <w:b/>
        </w:rPr>
        <w:t xml:space="preserve">Name of Event: </w:t>
      </w:r>
      <w:r>
        <w:rPr>
          <w:rFonts w:asciiTheme="majorHAnsi" w:hAnsiTheme="majorHAnsi"/>
          <w:b/>
        </w:rPr>
        <w:tab/>
      </w:r>
      <w:r w:rsidR="004E62D5" w:rsidRPr="004252D8">
        <w:rPr>
          <w:rFonts w:asciiTheme="majorHAnsi" w:hAnsiTheme="majorHAnsi"/>
          <w:u w:val="single"/>
        </w:rPr>
        <w:fldChar w:fldCharType="begin">
          <w:ffData>
            <w:name w:val="Text1"/>
            <w:enabled/>
            <w:calcOnExit w:val="0"/>
            <w:textInput/>
          </w:ffData>
        </w:fldChar>
      </w:r>
      <w:bookmarkStart w:id="1" w:name="Text1"/>
      <w:r w:rsidRPr="004252D8">
        <w:rPr>
          <w:rFonts w:asciiTheme="majorHAnsi" w:hAnsiTheme="majorHAnsi"/>
          <w:u w:val="single"/>
        </w:rPr>
        <w:instrText xml:space="preserve"> FORMTEXT </w:instrText>
      </w:r>
      <w:r w:rsidR="00F668A1" w:rsidRPr="004E62D5">
        <w:rPr>
          <w:rFonts w:asciiTheme="majorHAnsi" w:hAnsiTheme="majorHAnsi"/>
          <w:u w:val="single"/>
        </w:rPr>
      </w:r>
      <w:r w:rsidR="004E62D5" w:rsidRPr="004252D8">
        <w:rPr>
          <w:rFonts w:asciiTheme="majorHAnsi" w:hAnsiTheme="majorHAnsi"/>
          <w:u w:val="single"/>
        </w:rPr>
        <w:fldChar w:fldCharType="separate"/>
      </w:r>
      <w:r w:rsidRPr="004252D8">
        <w:rPr>
          <w:rFonts w:ascii="Times New Roman" w:hAnsi="Times New Roman" w:cs="Times New Roman"/>
          <w:noProof/>
          <w:u w:val="single"/>
        </w:rPr>
        <w:t> </w:t>
      </w:r>
      <w:r w:rsidRPr="004252D8">
        <w:rPr>
          <w:rFonts w:ascii="Times New Roman" w:hAnsi="Times New Roman" w:cs="Times New Roman"/>
          <w:noProof/>
          <w:u w:val="single"/>
        </w:rPr>
        <w:t> </w:t>
      </w:r>
      <w:r w:rsidRPr="004252D8">
        <w:rPr>
          <w:rFonts w:ascii="Times New Roman" w:hAnsi="Times New Roman" w:cs="Times New Roman"/>
          <w:noProof/>
          <w:u w:val="single"/>
        </w:rPr>
        <w:t> </w:t>
      </w:r>
      <w:r w:rsidRPr="004252D8">
        <w:rPr>
          <w:rFonts w:ascii="Times New Roman" w:hAnsi="Times New Roman" w:cs="Times New Roman"/>
          <w:noProof/>
          <w:u w:val="single"/>
        </w:rPr>
        <w:t> </w:t>
      </w:r>
      <w:r w:rsidRPr="004252D8">
        <w:rPr>
          <w:rFonts w:ascii="Times New Roman" w:hAnsi="Times New Roman" w:cs="Times New Roman"/>
          <w:noProof/>
          <w:u w:val="single"/>
        </w:rPr>
        <w:t> </w:t>
      </w:r>
      <w:r w:rsidR="004E62D5" w:rsidRPr="004252D8">
        <w:rPr>
          <w:rFonts w:asciiTheme="majorHAnsi" w:hAnsiTheme="majorHAnsi"/>
          <w:u w:val="single"/>
        </w:rPr>
        <w:fldChar w:fldCharType="end"/>
      </w:r>
      <w:bookmarkEnd w:id="1"/>
    </w:p>
    <w:p w:rsidR="004252D8" w:rsidRPr="00444B4D" w:rsidRDefault="004252D8" w:rsidP="004252D8">
      <w:pPr>
        <w:tabs>
          <w:tab w:val="right" w:pos="1620"/>
          <w:tab w:val="left" w:pos="1800"/>
          <w:tab w:val="right" w:pos="10080"/>
        </w:tabs>
        <w:spacing w:line="480" w:lineRule="auto"/>
        <w:rPr>
          <w:rFonts w:asciiTheme="majorHAnsi" w:hAnsiTheme="majorHAnsi"/>
          <w:u w:val="single"/>
        </w:rPr>
      </w:pPr>
      <w:r w:rsidRPr="00444B4D">
        <w:rPr>
          <w:rFonts w:asciiTheme="majorHAnsi" w:hAnsiTheme="majorHAnsi"/>
          <w:b/>
        </w:rPr>
        <w:t>Name of Applicant or Project/Organization:</w:t>
      </w:r>
      <w:r w:rsidRPr="00444B4D">
        <w:rPr>
          <w:rFonts w:asciiTheme="majorHAnsi" w:hAnsiTheme="majorHAnsi"/>
        </w:rPr>
        <w:t xml:space="preserve"> </w:t>
      </w:r>
      <w:r w:rsidR="004E62D5">
        <w:rPr>
          <w:rFonts w:asciiTheme="majorHAnsi" w:hAnsiTheme="majorHAnsi"/>
          <w:u w:val="single"/>
        </w:rPr>
        <w:fldChar w:fldCharType="begin">
          <w:ffData>
            <w:name w:val="Text2"/>
            <w:enabled/>
            <w:calcOnExit w:val="0"/>
            <w:textInput/>
          </w:ffData>
        </w:fldChar>
      </w:r>
      <w:bookmarkStart w:id="2" w:name="Text2"/>
      <w:r>
        <w:rPr>
          <w:rFonts w:asciiTheme="majorHAnsi" w:hAnsiTheme="majorHAnsi"/>
          <w:u w:val="single"/>
        </w:rPr>
        <w:instrText xml:space="preserve"> FORMTEXT </w:instrText>
      </w:r>
      <w:r w:rsidR="00F668A1" w:rsidRPr="004E62D5">
        <w:rPr>
          <w:rFonts w:asciiTheme="majorHAnsi" w:hAnsiTheme="majorHAnsi"/>
          <w:u w:val="single"/>
        </w:rPr>
      </w:r>
      <w:r w:rsidR="004E62D5">
        <w:rPr>
          <w:rFonts w:asciiTheme="majorHAnsi" w:hAnsiTheme="majorHAnsi"/>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4E62D5">
        <w:rPr>
          <w:rFonts w:asciiTheme="majorHAnsi" w:hAnsiTheme="majorHAnsi"/>
          <w:u w:val="single"/>
        </w:rPr>
        <w:fldChar w:fldCharType="end"/>
      </w:r>
      <w:bookmarkEnd w:id="2"/>
    </w:p>
    <w:p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 xml:space="preserve">Contact Person (if different than applicant): </w:t>
      </w:r>
      <w:r w:rsidR="004E62D5">
        <w:rPr>
          <w:rFonts w:asciiTheme="majorHAnsi" w:hAnsiTheme="majorHAnsi"/>
          <w:b/>
          <w:u w:val="single"/>
        </w:rPr>
        <w:fldChar w:fldCharType="begin">
          <w:ffData>
            <w:name w:val="Text3"/>
            <w:enabled/>
            <w:calcOnExit w:val="0"/>
            <w:textInput/>
          </w:ffData>
        </w:fldChar>
      </w:r>
      <w:bookmarkStart w:id="3" w:name="Text3"/>
      <w:r>
        <w:rPr>
          <w:rFonts w:asciiTheme="majorHAnsi" w:hAnsiTheme="majorHAnsi"/>
          <w:b/>
          <w:u w:val="single"/>
        </w:rPr>
        <w:instrText xml:space="preserve"> FORMTEXT </w:instrText>
      </w:r>
      <w:r w:rsidR="00F668A1" w:rsidRPr="004E62D5">
        <w:rPr>
          <w:rFonts w:asciiTheme="majorHAnsi" w:hAnsiTheme="majorHAnsi"/>
          <w:b/>
          <w:u w:val="single"/>
        </w:rPr>
      </w:r>
      <w:r w:rsidR="004E62D5">
        <w:rPr>
          <w:rFonts w:asciiTheme="majorHAnsi" w:hAnsiTheme="majorHAnsi"/>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004E62D5">
        <w:rPr>
          <w:rFonts w:asciiTheme="majorHAnsi" w:hAnsiTheme="majorHAnsi"/>
          <w:b/>
          <w:u w:val="single"/>
        </w:rPr>
        <w:fldChar w:fldCharType="end"/>
      </w:r>
      <w:bookmarkEnd w:id="3"/>
    </w:p>
    <w:p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ab/>
        <w:t xml:space="preserve">Address: </w:t>
      </w:r>
      <w:r w:rsidRPr="00444B4D">
        <w:rPr>
          <w:rFonts w:asciiTheme="majorHAnsi" w:hAnsiTheme="majorHAnsi"/>
          <w:b/>
        </w:rPr>
        <w:tab/>
      </w:r>
      <w:r w:rsidR="004E62D5">
        <w:rPr>
          <w:rFonts w:asciiTheme="majorHAnsi" w:hAnsiTheme="majorHAnsi"/>
          <w:b/>
          <w:u w:val="single"/>
        </w:rPr>
        <w:fldChar w:fldCharType="begin">
          <w:ffData>
            <w:name w:val="Text4"/>
            <w:enabled/>
            <w:calcOnExit w:val="0"/>
            <w:textInput/>
          </w:ffData>
        </w:fldChar>
      </w:r>
      <w:bookmarkStart w:id="4" w:name="Text4"/>
      <w:r>
        <w:rPr>
          <w:rFonts w:asciiTheme="majorHAnsi" w:hAnsiTheme="majorHAnsi"/>
          <w:b/>
          <w:u w:val="single"/>
        </w:rPr>
        <w:instrText xml:space="preserve"> FORMTEXT </w:instrText>
      </w:r>
      <w:r w:rsidR="00F668A1" w:rsidRPr="004E62D5">
        <w:rPr>
          <w:rFonts w:asciiTheme="majorHAnsi" w:hAnsiTheme="majorHAnsi"/>
          <w:b/>
          <w:u w:val="single"/>
        </w:rPr>
      </w:r>
      <w:r w:rsidR="004E62D5">
        <w:rPr>
          <w:rFonts w:asciiTheme="majorHAnsi" w:hAnsiTheme="majorHAnsi"/>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004E62D5">
        <w:rPr>
          <w:rFonts w:asciiTheme="majorHAnsi" w:hAnsiTheme="majorHAnsi"/>
          <w:b/>
          <w:u w:val="single"/>
        </w:rPr>
        <w:fldChar w:fldCharType="end"/>
      </w:r>
      <w:bookmarkEnd w:id="4"/>
    </w:p>
    <w:p w:rsidR="004252D8" w:rsidRPr="00444B4D" w:rsidRDefault="004252D8" w:rsidP="004252D8">
      <w:pPr>
        <w:tabs>
          <w:tab w:val="right" w:pos="1620"/>
          <w:tab w:val="left" w:pos="1800"/>
          <w:tab w:val="right" w:pos="10080"/>
        </w:tabs>
        <w:spacing w:line="480" w:lineRule="auto"/>
        <w:rPr>
          <w:rFonts w:asciiTheme="majorHAnsi" w:hAnsiTheme="majorHAnsi"/>
          <w:b/>
        </w:rPr>
      </w:pPr>
      <w:r>
        <w:rPr>
          <w:rFonts w:asciiTheme="majorHAnsi" w:hAnsiTheme="majorHAnsi"/>
          <w:b/>
        </w:rPr>
        <w:tab/>
      </w:r>
      <w:r w:rsidRPr="00444B4D">
        <w:rPr>
          <w:rFonts w:asciiTheme="majorHAnsi" w:hAnsiTheme="majorHAnsi"/>
          <w:b/>
        </w:rPr>
        <w:t>City, State, Zip</w:t>
      </w:r>
      <w:r w:rsidRPr="00444B4D">
        <w:rPr>
          <w:rFonts w:asciiTheme="majorHAnsi" w:hAnsiTheme="majorHAnsi"/>
        </w:rPr>
        <w:t>:</w:t>
      </w:r>
      <w:r>
        <w:rPr>
          <w:rFonts w:asciiTheme="majorHAnsi" w:hAnsiTheme="majorHAnsi"/>
        </w:rPr>
        <w:tab/>
      </w:r>
      <w:r w:rsidR="004E62D5">
        <w:rPr>
          <w:rFonts w:asciiTheme="majorHAnsi" w:hAnsiTheme="majorHAnsi"/>
          <w:u w:val="single"/>
        </w:rPr>
        <w:fldChar w:fldCharType="begin">
          <w:ffData>
            <w:name w:val="Text5"/>
            <w:enabled/>
            <w:calcOnExit w:val="0"/>
            <w:textInput/>
          </w:ffData>
        </w:fldChar>
      </w:r>
      <w:bookmarkStart w:id="5" w:name="Text5"/>
      <w:r>
        <w:rPr>
          <w:rFonts w:asciiTheme="majorHAnsi" w:hAnsiTheme="majorHAnsi"/>
          <w:u w:val="single"/>
        </w:rPr>
        <w:instrText xml:space="preserve"> FORMTEXT </w:instrText>
      </w:r>
      <w:r w:rsidR="00F668A1" w:rsidRPr="004E62D5">
        <w:rPr>
          <w:rFonts w:asciiTheme="majorHAnsi" w:hAnsiTheme="majorHAnsi"/>
          <w:u w:val="single"/>
        </w:rPr>
      </w:r>
      <w:r w:rsidR="004E62D5">
        <w:rPr>
          <w:rFonts w:asciiTheme="majorHAnsi" w:hAnsiTheme="majorHAnsi"/>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4E62D5">
        <w:rPr>
          <w:rFonts w:asciiTheme="majorHAnsi" w:hAnsiTheme="majorHAnsi"/>
          <w:u w:val="single"/>
        </w:rPr>
        <w:fldChar w:fldCharType="end"/>
      </w:r>
      <w:bookmarkEnd w:id="5"/>
      <w:r w:rsidRPr="00444B4D">
        <w:rPr>
          <w:rFonts w:asciiTheme="majorHAnsi" w:hAnsiTheme="majorHAnsi"/>
          <w:b/>
        </w:rPr>
        <w:tab/>
      </w:r>
    </w:p>
    <w:p w:rsidR="004252D8" w:rsidRPr="00444B4D" w:rsidRDefault="004252D8" w:rsidP="004252D8">
      <w:pPr>
        <w:tabs>
          <w:tab w:val="right" w:pos="1620"/>
          <w:tab w:val="left" w:pos="1800"/>
          <w:tab w:val="right" w:pos="4860"/>
          <w:tab w:val="left" w:pos="5220"/>
          <w:tab w:val="right" w:pos="10080"/>
        </w:tabs>
        <w:spacing w:line="480" w:lineRule="auto"/>
        <w:rPr>
          <w:rFonts w:asciiTheme="majorHAnsi" w:hAnsiTheme="majorHAnsi"/>
          <w:u w:val="single"/>
        </w:rPr>
      </w:pPr>
      <w:r w:rsidRPr="00444B4D">
        <w:rPr>
          <w:rFonts w:asciiTheme="majorHAnsi" w:hAnsiTheme="majorHAnsi"/>
          <w:b/>
        </w:rPr>
        <w:tab/>
        <w:t>Phone:</w:t>
      </w:r>
      <w:r w:rsidRPr="00444B4D">
        <w:rPr>
          <w:rFonts w:asciiTheme="majorHAnsi" w:hAnsiTheme="majorHAnsi"/>
        </w:rPr>
        <w:t xml:space="preserve"> </w:t>
      </w:r>
      <w:r w:rsidRPr="00444B4D">
        <w:rPr>
          <w:rFonts w:asciiTheme="majorHAnsi" w:hAnsiTheme="majorHAnsi"/>
        </w:rPr>
        <w:tab/>
      </w:r>
      <w:r w:rsidR="004E62D5">
        <w:rPr>
          <w:rFonts w:asciiTheme="majorHAnsi" w:hAnsiTheme="majorHAnsi"/>
          <w:u w:val="single"/>
        </w:rPr>
        <w:fldChar w:fldCharType="begin">
          <w:ffData>
            <w:name w:val="Text6"/>
            <w:enabled/>
            <w:calcOnExit w:val="0"/>
            <w:textInput/>
          </w:ffData>
        </w:fldChar>
      </w:r>
      <w:bookmarkStart w:id="6" w:name="Text6"/>
      <w:r>
        <w:rPr>
          <w:rFonts w:asciiTheme="majorHAnsi" w:hAnsiTheme="majorHAnsi"/>
          <w:u w:val="single"/>
        </w:rPr>
        <w:instrText xml:space="preserve"> FORMTEXT </w:instrText>
      </w:r>
      <w:r w:rsidR="00F668A1" w:rsidRPr="004E62D5">
        <w:rPr>
          <w:rFonts w:asciiTheme="majorHAnsi" w:hAnsiTheme="majorHAnsi"/>
          <w:u w:val="single"/>
        </w:rPr>
      </w:r>
      <w:r w:rsidR="004E62D5">
        <w:rPr>
          <w:rFonts w:asciiTheme="majorHAnsi" w:hAnsiTheme="majorHAnsi"/>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4E62D5">
        <w:rPr>
          <w:rFonts w:asciiTheme="majorHAnsi" w:hAnsiTheme="majorHAnsi"/>
          <w:u w:val="single"/>
        </w:rPr>
        <w:fldChar w:fldCharType="end"/>
      </w:r>
      <w:bookmarkEnd w:id="6"/>
      <w:r w:rsidRPr="00444B4D">
        <w:rPr>
          <w:rFonts w:asciiTheme="majorHAnsi" w:hAnsiTheme="majorHAnsi"/>
        </w:rPr>
        <w:tab/>
      </w:r>
      <w:r>
        <w:rPr>
          <w:rFonts w:asciiTheme="majorHAnsi" w:hAnsiTheme="majorHAnsi"/>
        </w:rPr>
        <w:tab/>
      </w:r>
      <w:r w:rsidRPr="00444B4D">
        <w:rPr>
          <w:rFonts w:asciiTheme="majorHAnsi" w:hAnsiTheme="majorHAnsi"/>
          <w:b/>
        </w:rPr>
        <w:t>Email:</w:t>
      </w:r>
      <w:r w:rsidRPr="00444B4D">
        <w:rPr>
          <w:rFonts w:asciiTheme="majorHAnsi" w:hAnsiTheme="majorHAnsi"/>
        </w:rPr>
        <w:t xml:space="preserve"> </w:t>
      </w:r>
      <w:r w:rsidR="004E62D5">
        <w:rPr>
          <w:rFonts w:asciiTheme="majorHAnsi" w:hAnsiTheme="majorHAnsi"/>
          <w:u w:val="single"/>
        </w:rPr>
        <w:fldChar w:fldCharType="begin">
          <w:ffData>
            <w:name w:val="Text7"/>
            <w:enabled/>
            <w:calcOnExit w:val="0"/>
            <w:textInput/>
          </w:ffData>
        </w:fldChar>
      </w:r>
      <w:bookmarkStart w:id="7" w:name="Text7"/>
      <w:r>
        <w:rPr>
          <w:rFonts w:asciiTheme="majorHAnsi" w:hAnsiTheme="majorHAnsi"/>
          <w:u w:val="single"/>
        </w:rPr>
        <w:instrText xml:space="preserve"> FORMTEXT </w:instrText>
      </w:r>
      <w:r w:rsidR="00F668A1" w:rsidRPr="004E62D5">
        <w:rPr>
          <w:rFonts w:asciiTheme="majorHAnsi" w:hAnsiTheme="majorHAnsi"/>
          <w:u w:val="single"/>
        </w:rPr>
      </w:r>
      <w:r w:rsidR="004E62D5">
        <w:rPr>
          <w:rFonts w:asciiTheme="majorHAnsi" w:hAnsiTheme="majorHAnsi"/>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4E62D5">
        <w:rPr>
          <w:rFonts w:asciiTheme="majorHAnsi" w:hAnsiTheme="majorHAnsi"/>
          <w:u w:val="single"/>
        </w:rPr>
        <w:fldChar w:fldCharType="end"/>
      </w:r>
      <w:bookmarkEnd w:id="7"/>
    </w:p>
    <w:p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Pr>
          <w:rFonts w:asciiTheme="majorHAnsi" w:hAnsiTheme="majorHAnsi"/>
          <w:b/>
        </w:rPr>
        <w:tab/>
      </w:r>
      <w:r w:rsidRPr="00444B4D">
        <w:rPr>
          <w:rFonts w:asciiTheme="majorHAnsi" w:hAnsiTheme="majorHAnsi"/>
          <w:b/>
        </w:rPr>
        <w:t>Website</w:t>
      </w:r>
      <w:r>
        <w:rPr>
          <w:rFonts w:asciiTheme="majorHAnsi" w:hAnsiTheme="majorHAnsi"/>
          <w:b/>
        </w:rPr>
        <w:t>:</w:t>
      </w:r>
      <w:r>
        <w:rPr>
          <w:rFonts w:asciiTheme="majorHAnsi" w:hAnsiTheme="majorHAnsi"/>
          <w:b/>
        </w:rPr>
        <w:tab/>
      </w:r>
      <w:r w:rsidR="004E62D5" w:rsidRPr="004252D8">
        <w:rPr>
          <w:rFonts w:asciiTheme="majorHAnsi" w:hAnsiTheme="majorHAnsi"/>
          <w:b/>
          <w:u w:val="single"/>
        </w:rPr>
        <w:fldChar w:fldCharType="begin">
          <w:ffData>
            <w:name w:val="Text8"/>
            <w:enabled/>
            <w:calcOnExit w:val="0"/>
            <w:textInput/>
          </w:ffData>
        </w:fldChar>
      </w:r>
      <w:bookmarkStart w:id="8" w:name="Text8"/>
      <w:r w:rsidRPr="004252D8">
        <w:rPr>
          <w:rFonts w:asciiTheme="majorHAnsi" w:hAnsiTheme="majorHAnsi"/>
          <w:b/>
          <w:u w:val="single"/>
        </w:rPr>
        <w:instrText xml:space="preserve"> FORMTEXT </w:instrText>
      </w:r>
      <w:r w:rsidR="00F668A1" w:rsidRPr="004E62D5">
        <w:rPr>
          <w:rFonts w:asciiTheme="majorHAnsi" w:hAnsiTheme="majorHAnsi"/>
          <w:b/>
          <w:u w:val="single"/>
        </w:rPr>
      </w:r>
      <w:r w:rsidR="004E62D5" w:rsidRPr="004252D8">
        <w:rPr>
          <w:rFonts w:asciiTheme="majorHAnsi" w:hAnsiTheme="majorHAnsi"/>
          <w:b/>
          <w:u w:val="single"/>
        </w:rPr>
        <w:fldChar w:fldCharType="separate"/>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004E62D5" w:rsidRPr="004252D8">
        <w:rPr>
          <w:rFonts w:asciiTheme="majorHAnsi" w:hAnsiTheme="majorHAnsi"/>
          <w:b/>
          <w:u w:val="single"/>
        </w:rPr>
        <w:fldChar w:fldCharType="end"/>
      </w:r>
      <w:bookmarkEnd w:id="8"/>
    </w:p>
    <w:p w:rsidR="004252D8" w:rsidRPr="00444B4D" w:rsidRDefault="004252D8" w:rsidP="004252D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(if applicable): </w:t>
      </w:r>
      <w:r w:rsidR="004E62D5" w:rsidRPr="004252D8">
        <w:rPr>
          <w:rFonts w:asciiTheme="majorHAnsi" w:hAnsiTheme="majorHAnsi"/>
          <w:b/>
          <w:u w:val="single"/>
        </w:rPr>
        <w:fldChar w:fldCharType="begin">
          <w:ffData>
            <w:name w:val="Text9"/>
            <w:enabled/>
            <w:calcOnExit w:val="0"/>
            <w:textInput/>
          </w:ffData>
        </w:fldChar>
      </w:r>
      <w:bookmarkStart w:id="9" w:name="Text9"/>
      <w:r w:rsidRPr="004252D8">
        <w:rPr>
          <w:rFonts w:asciiTheme="majorHAnsi" w:hAnsiTheme="majorHAnsi"/>
          <w:b/>
          <w:u w:val="single"/>
        </w:rPr>
        <w:instrText xml:space="preserve"> FORMTEXT </w:instrText>
      </w:r>
      <w:r w:rsidR="00F668A1" w:rsidRPr="004E62D5">
        <w:rPr>
          <w:rFonts w:asciiTheme="majorHAnsi" w:hAnsiTheme="majorHAnsi"/>
          <w:b/>
          <w:u w:val="single"/>
        </w:rPr>
      </w:r>
      <w:r w:rsidR="004E62D5" w:rsidRPr="004252D8">
        <w:rPr>
          <w:rFonts w:asciiTheme="majorHAnsi" w:hAnsiTheme="majorHAnsi"/>
          <w:b/>
          <w:u w:val="single"/>
        </w:rPr>
        <w:fldChar w:fldCharType="separate"/>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Pr="004252D8">
        <w:rPr>
          <w:rFonts w:ascii="Times New Roman" w:hAnsi="Times New Roman" w:cs="Times New Roman"/>
          <w:b/>
          <w:noProof/>
          <w:u w:val="single"/>
        </w:rPr>
        <w:t> </w:t>
      </w:r>
      <w:r w:rsidR="004E62D5" w:rsidRPr="004252D8">
        <w:rPr>
          <w:rFonts w:asciiTheme="majorHAnsi" w:hAnsiTheme="majorHAnsi"/>
          <w:b/>
          <w:u w:val="single"/>
        </w:rPr>
        <w:fldChar w:fldCharType="end"/>
      </w:r>
      <w:bookmarkEnd w:id="9"/>
    </w:p>
    <w:p w:rsidR="004252D8" w:rsidRPr="00444B4D" w:rsidRDefault="004252D8" w:rsidP="004252D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email (if applicable): </w:t>
      </w:r>
      <w:r w:rsidR="004E62D5">
        <w:rPr>
          <w:rFonts w:asciiTheme="majorHAnsi" w:hAnsiTheme="majorHAnsi"/>
          <w:b/>
          <w:u w:val="single"/>
        </w:rPr>
        <w:fldChar w:fldCharType="begin">
          <w:ffData>
            <w:name w:val="Text10"/>
            <w:enabled/>
            <w:calcOnExit w:val="0"/>
            <w:textInput/>
          </w:ffData>
        </w:fldChar>
      </w:r>
      <w:bookmarkStart w:id="10" w:name="Text10"/>
      <w:r>
        <w:rPr>
          <w:rFonts w:asciiTheme="majorHAnsi" w:hAnsiTheme="majorHAnsi"/>
          <w:b/>
          <w:u w:val="single"/>
        </w:rPr>
        <w:instrText xml:space="preserve"> FORMTEXT </w:instrText>
      </w:r>
      <w:r w:rsidR="00F668A1" w:rsidRPr="004E62D5">
        <w:rPr>
          <w:rFonts w:asciiTheme="majorHAnsi" w:hAnsiTheme="majorHAnsi"/>
          <w:b/>
          <w:u w:val="single"/>
        </w:rPr>
      </w:r>
      <w:r w:rsidR="004E62D5">
        <w:rPr>
          <w:rFonts w:asciiTheme="majorHAnsi" w:hAnsiTheme="majorHAnsi"/>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004E62D5">
        <w:rPr>
          <w:rFonts w:asciiTheme="majorHAnsi" w:hAnsiTheme="majorHAnsi"/>
          <w:b/>
          <w:u w:val="single"/>
        </w:rPr>
        <w:fldChar w:fldCharType="end"/>
      </w:r>
      <w:bookmarkEnd w:id="10"/>
    </w:p>
    <w:p w:rsidR="004252D8" w:rsidRPr="00444B4D" w:rsidRDefault="004252D8" w:rsidP="004252D8">
      <w:pPr>
        <w:tabs>
          <w:tab w:val="right" w:pos="1530"/>
          <w:tab w:val="left" w:pos="1710"/>
          <w:tab w:val="right" w:pos="10080"/>
        </w:tabs>
        <w:spacing w:line="480" w:lineRule="auto"/>
        <w:rPr>
          <w:rFonts w:asciiTheme="majorHAnsi" w:hAnsiTheme="majorHAnsi"/>
        </w:rPr>
      </w:pPr>
      <w:r w:rsidRPr="00444B4D">
        <w:rPr>
          <w:rFonts w:asciiTheme="majorHAnsi" w:hAnsiTheme="majorHAnsi"/>
        </w:rPr>
        <w:t>I</w:t>
      </w:r>
      <w:r>
        <w:rPr>
          <w:rFonts w:asciiTheme="majorHAnsi" w:hAnsiTheme="majorHAnsi"/>
        </w:rPr>
        <w:t xml:space="preserve"> am applying to participate in:</w:t>
      </w:r>
    </w:p>
    <w:p w:rsidR="004252D8" w:rsidRDefault="004252D8" w:rsidP="0064379D">
      <w:pPr>
        <w:tabs>
          <w:tab w:val="left" w:pos="450"/>
          <w:tab w:val="left" w:pos="720"/>
          <w:tab w:val="left" w:pos="5580"/>
          <w:tab w:val="left" w:pos="5850"/>
        </w:tabs>
        <w:spacing w:line="480" w:lineRule="auto"/>
        <w:rPr>
          <w:rFonts w:asciiTheme="majorHAnsi" w:hAnsiTheme="majorHAnsi"/>
        </w:rPr>
      </w:pPr>
      <w:r w:rsidRPr="00444B4D">
        <w:rPr>
          <w:rFonts w:asciiTheme="majorHAnsi" w:hAnsiTheme="majorHAnsi"/>
        </w:rPr>
        <w:tab/>
      </w:r>
      <w:r w:rsidR="004E62D5"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00F668A1" w:rsidRPr="004E62D5">
        <w:rPr>
          <w:rFonts w:asciiTheme="majorHAnsi" w:hAnsiTheme="majorHAnsi"/>
        </w:rPr>
      </w:r>
      <w:r w:rsidR="004E62D5" w:rsidRPr="00444B4D">
        <w:rPr>
          <w:rFonts w:asciiTheme="majorHAnsi" w:hAnsiTheme="majorHAnsi"/>
        </w:rPr>
        <w:fldChar w:fldCharType="end"/>
      </w:r>
      <w:r>
        <w:rPr>
          <w:rFonts w:asciiTheme="majorHAnsi" w:hAnsiTheme="majorHAnsi"/>
        </w:rPr>
        <w:tab/>
        <w:t>2016</w:t>
      </w:r>
      <w:r w:rsidRPr="00444B4D">
        <w:rPr>
          <w:rFonts w:asciiTheme="majorHAnsi" w:hAnsiTheme="majorHAnsi"/>
        </w:rPr>
        <w:t xml:space="preserve"> National Queer Arts Festival</w:t>
      </w:r>
      <w:r>
        <w:rPr>
          <w:rFonts w:asciiTheme="majorHAnsi" w:hAnsiTheme="majorHAnsi"/>
        </w:rPr>
        <w:t xml:space="preserve"> (June 2016)</w:t>
      </w:r>
      <w:r w:rsidRPr="00444B4D">
        <w:rPr>
          <w:rFonts w:asciiTheme="majorHAnsi" w:hAnsiTheme="majorHAnsi"/>
        </w:rPr>
        <w:tab/>
      </w:r>
      <w:r w:rsidR="004E62D5"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00F668A1" w:rsidRPr="004E62D5">
        <w:rPr>
          <w:rFonts w:asciiTheme="majorHAnsi" w:hAnsiTheme="majorHAnsi"/>
        </w:rPr>
      </w:r>
      <w:r w:rsidR="004E62D5" w:rsidRPr="00444B4D">
        <w:rPr>
          <w:rFonts w:asciiTheme="majorHAnsi" w:hAnsiTheme="majorHAnsi"/>
        </w:rPr>
        <w:fldChar w:fldCharType="end"/>
      </w:r>
      <w:r w:rsidRPr="00444B4D">
        <w:rPr>
          <w:rFonts w:asciiTheme="majorHAnsi" w:hAnsiTheme="majorHAnsi"/>
        </w:rPr>
        <w:tab/>
      </w:r>
      <w:r>
        <w:rPr>
          <w:rFonts w:asciiTheme="majorHAnsi" w:hAnsiTheme="majorHAnsi"/>
        </w:rPr>
        <w:t>Non-June Eve</w:t>
      </w:r>
      <w:r w:rsidR="0064379D">
        <w:rPr>
          <w:rFonts w:asciiTheme="majorHAnsi" w:hAnsiTheme="majorHAnsi"/>
        </w:rPr>
        <w:t>nt (Fall 2015 – Summer</w:t>
      </w:r>
      <w:r>
        <w:rPr>
          <w:rFonts w:asciiTheme="majorHAnsi" w:hAnsiTheme="majorHAnsi"/>
        </w:rPr>
        <w:t xml:space="preserve"> 2016)</w:t>
      </w:r>
    </w:p>
    <w:p w:rsidR="004252D8" w:rsidRDefault="004252D8" w:rsidP="004252D8">
      <w:pPr>
        <w:tabs>
          <w:tab w:val="left" w:pos="1080"/>
          <w:tab w:val="left" w:pos="1440"/>
          <w:tab w:val="left" w:pos="5400"/>
          <w:tab w:val="left" w:pos="5760"/>
        </w:tabs>
        <w:spacing w:line="480" w:lineRule="auto"/>
        <w:rPr>
          <w:rFonts w:asciiTheme="majorHAnsi" w:hAnsiTheme="majorHAnsi"/>
        </w:rPr>
      </w:pPr>
    </w:p>
    <w:p w:rsidR="004252D8" w:rsidRDefault="004252D8" w:rsidP="004252D8">
      <w:pPr>
        <w:tabs>
          <w:tab w:val="left" w:pos="1080"/>
          <w:tab w:val="left" w:pos="1440"/>
          <w:tab w:val="left" w:pos="5400"/>
          <w:tab w:val="left" w:pos="5760"/>
        </w:tabs>
        <w:spacing w:line="480" w:lineRule="auto"/>
        <w:rPr>
          <w:rFonts w:asciiTheme="majorHAnsi" w:hAnsiTheme="majorHAnsi"/>
        </w:rPr>
      </w:pPr>
    </w:p>
    <w:p w:rsidR="004252D8" w:rsidRDefault="004252D8" w:rsidP="004252D8">
      <w:pPr>
        <w:tabs>
          <w:tab w:val="left" w:pos="1080"/>
          <w:tab w:val="left" w:pos="1440"/>
          <w:tab w:val="left" w:pos="5400"/>
          <w:tab w:val="left" w:pos="5760"/>
        </w:tabs>
        <w:spacing w:line="480" w:lineRule="auto"/>
        <w:rPr>
          <w:rFonts w:asciiTheme="majorHAnsi" w:hAnsiTheme="majorHAnsi"/>
        </w:rPr>
      </w:pPr>
    </w:p>
    <w:p w:rsidR="004252D8" w:rsidRPr="00444B4D" w:rsidRDefault="004252D8" w:rsidP="004252D8">
      <w:pPr>
        <w:tabs>
          <w:tab w:val="left" w:pos="1080"/>
          <w:tab w:val="left" w:pos="1440"/>
          <w:tab w:val="left" w:pos="5400"/>
          <w:tab w:val="left" w:pos="5760"/>
        </w:tabs>
        <w:spacing w:line="480" w:lineRule="auto"/>
        <w:rPr>
          <w:rFonts w:asciiTheme="majorHAnsi" w:hAnsiTheme="majorHAnsi"/>
        </w:rPr>
      </w:pPr>
    </w:p>
    <w:p w:rsidR="004252D8" w:rsidRPr="00444B4D" w:rsidRDefault="004252D8" w:rsidP="004252D8">
      <w:pPr>
        <w:tabs>
          <w:tab w:val="left" w:pos="1080"/>
          <w:tab w:val="left" w:pos="1440"/>
          <w:tab w:val="left" w:pos="5400"/>
          <w:tab w:val="left" w:pos="5760"/>
          <w:tab w:val="right" w:pos="10080"/>
        </w:tabs>
        <w:rPr>
          <w:rFonts w:asciiTheme="majorHAnsi" w:hAnsiTheme="majorHAnsi"/>
          <w:sz w:val="28"/>
          <w:szCs w:val="28"/>
          <w:u w:val="single"/>
        </w:rPr>
      </w:pPr>
      <w:r w:rsidRPr="00444B4D">
        <w:rPr>
          <w:rFonts w:asciiTheme="majorHAnsi" w:hAnsiTheme="majorHAnsi"/>
          <w:b/>
          <w:sz w:val="28"/>
          <w:szCs w:val="28"/>
          <w:u w:val="single"/>
        </w:rPr>
        <w:t>Project Narrative (3 page maximum, 12-point font)</w:t>
      </w:r>
      <w:r>
        <w:rPr>
          <w:rFonts w:asciiTheme="majorHAnsi" w:hAnsiTheme="majorHAnsi"/>
          <w:b/>
          <w:sz w:val="28"/>
          <w:szCs w:val="28"/>
          <w:u w:val="single"/>
        </w:rPr>
        <w:t>:</w:t>
      </w:r>
      <w:r w:rsidRPr="00444B4D">
        <w:rPr>
          <w:rFonts w:asciiTheme="majorHAnsi" w:hAnsiTheme="majorHAnsi"/>
          <w:b/>
          <w:sz w:val="28"/>
          <w:szCs w:val="28"/>
          <w:u w:val="single"/>
        </w:rPr>
        <w:tab/>
      </w:r>
    </w:p>
    <w:p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Please respond to the following:</w:t>
      </w:r>
    </w:p>
    <w:p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b/>
        </w:rPr>
        <w:t>Project Summary:</w:t>
      </w:r>
      <w:r w:rsidRPr="00444B4D">
        <w:rPr>
          <w:rFonts w:asciiTheme="majorHAnsi" w:hAnsiTheme="majorHAnsi"/>
        </w:rPr>
        <w:t xml:space="preserve"> Please use the following template to construct your summary: </w:t>
      </w:r>
      <w:r w:rsidRPr="00444B4D">
        <w:rPr>
          <w:rFonts w:asciiTheme="majorHAnsi" w:hAnsiTheme="majorHAnsi" w:cs="Big Caslon"/>
          <w:szCs w:val="24"/>
        </w:rPr>
        <w:t>“This proposal requests $(AMOUNT) to support (TITLE), a (TYPE OF EVENT i.e., performance piece</w:t>
      </w:r>
      <w:r>
        <w:rPr>
          <w:rFonts w:asciiTheme="majorHAnsi" w:hAnsiTheme="majorHAnsi" w:cs="Big Caslon"/>
          <w:szCs w:val="24"/>
        </w:rPr>
        <w:t>, literary reading, exhibition</w:t>
      </w:r>
      <w:r w:rsidRPr="00444B4D">
        <w:rPr>
          <w:rFonts w:asciiTheme="majorHAnsi" w:hAnsiTheme="majorHAnsi" w:cs="Big Caslon"/>
          <w:szCs w:val="24"/>
        </w:rPr>
        <w:t>, etc.) that will explore (TOPIC) and will attract an estimated audience of (ESTIMATED #). Awarded funds will be used to underwrite the project’s (FUND USE i.e., production expenses, artists fees, etc.).”</w:t>
      </w:r>
    </w:p>
    <w:p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Topic:</w:t>
      </w:r>
      <w:r w:rsidRPr="00444B4D">
        <w:rPr>
          <w:rFonts w:asciiTheme="majorHAnsi" w:hAnsiTheme="majorHAnsi" w:cs="Big Caslon"/>
          <w:szCs w:val="24"/>
        </w:rPr>
        <w:t xml:space="preserve"> How does your project explore </w:t>
      </w:r>
      <w:r w:rsidR="00822F2E" w:rsidRPr="00822F2E">
        <w:rPr>
          <w:rFonts w:asciiTheme="majorHAnsi" w:hAnsiTheme="majorHAnsi"/>
          <w:i/>
          <w:szCs w:val="24"/>
        </w:rPr>
        <w:t>HORIZON/S</w:t>
      </w:r>
      <w:r w:rsidRPr="00444B4D">
        <w:rPr>
          <w:rFonts w:asciiTheme="majorHAnsi" w:hAnsiTheme="majorHAnsi" w:cs="Big Caslon"/>
          <w:i/>
          <w:szCs w:val="24"/>
        </w:rPr>
        <w:t xml:space="preserve"> </w:t>
      </w:r>
      <w:r w:rsidRPr="00444B4D">
        <w:rPr>
          <w:rFonts w:asciiTheme="majorHAnsi" w:hAnsiTheme="majorHAnsi" w:cs="Big Caslon"/>
          <w:szCs w:val="24"/>
        </w:rPr>
        <w:t>or address a community wellness issue?</w:t>
      </w:r>
    </w:p>
    <w:p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Creative Process:</w:t>
      </w:r>
      <w:r w:rsidRPr="00444B4D">
        <w:rPr>
          <w:rFonts w:asciiTheme="majorHAnsi" w:hAnsiTheme="majorHAnsi" w:cs="Big Caslon"/>
          <w:szCs w:val="24"/>
        </w:rPr>
        <w:t xml:space="preserve"> Describe how your project will be created, developed, and produced/exhibited; please provide a timeline.</w:t>
      </w:r>
    </w:p>
    <w:p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Target Audience:</w:t>
      </w:r>
      <w:r w:rsidRPr="00444B4D">
        <w:rPr>
          <w:rFonts w:asciiTheme="majorHAnsi" w:hAnsiTheme="majorHAnsi" w:cs="Big Caslon"/>
          <w:szCs w:val="24"/>
        </w:rPr>
        <w:t xml:space="preserve"> Who are they? How will you attract them to your event?</w:t>
      </w:r>
    </w:p>
    <w:p w:rsidR="004252D8" w:rsidRPr="00444B4D" w:rsidRDefault="004252D8" w:rsidP="004252D8">
      <w:pPr>
        <w:pStyle w:val="ListParagraph"/>
        <w:numPr>
          <w:ilvl w:val="0"/>
          <w:numId w:val="2"/>
        </w:numPr>
        <w:tabs>
          <w:tab w:val="left" w:pos="1080"/>
          <w:tab w:val="left" w:pos="1440"/>
          <w:tab w:val="left" w:pos="5400"/>
          <w:tab w:val="left" w:pos="5760"/>
        </w:tabs>
        <w:rPr>
          <w:rFonts w:asciiTheme="majorHAnsi" w:hAnsiTheme="majorHAnsi"/>
        </w:rPr>
      </w:pPr>
      <w:r w:rsidRPr="00444B4D">
        <w:rPr>
          <w:rFonts w:asciiTheme="majorHAnsi" w:hAnsiTheme="majorHAnsi" w:cs="Big Caslon"/>
          <w:b/>
          <w:szCs w:val="24"/>
        </w:rPr>
        <w:t>Leadership:</w:t>
      </w:r>
      <w:r w:rsidRPr="00444B4D">
        <w:rPr>
          <w:rFonts w:asciiTheme="majorHAnsi" w:hAnsiTheme="majorHAnsi" w:cs="Big Caslon"/>
          <w:szCs w:val="24"/>
        </w:rPr>
        <w:t xml:space="preserve"> What experience do you have in completing similar projects? Who will be involved in the work’s creation and production/exhibition?</w:t>
      </w:r>
    </w:p>
    <w:p w:rsidR="004252D8" w:rsidRPr="00444B4D" w:rsidRDefault="004252D8" w:rsidP="004252D8">
      <w:pPr>
        <w:pStyle w:val="ListParagraph"/>
        <w:tabs>
          <w:tab w:val="left" w:pos="1080"/>
          <w:tab w:val="left" w:pos="1440"/>
          <w:tab w:val="left" w:pos="5400"/>
          <w:tab w:val="left" w:pos="5760"/>
        </w:tabs>
        <w:rPr>
          <w:rFonts w:asciiTheme="majorHAnsi" w:hAnsiTheme="majorHAnsi"/>
        </w:rPr>
      </w:pPr>
    </w:p>
    <w:p w:rsidR="004252D8" w:rsidRPr="00444B4D" w:rsidRDefault="004252D8" w:rsidP="004252D8">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rsidR="004252D8" w:rsidRPr="00444B4D" w:rsidRDefault="004252D8" w:rsidP="004252D8">
      <w:pPr>
        <w:rPr>
          <w:rFonts w:asciiTheme="majorHAnsi" w:hAnsiTheme="majorHAnsi" w:cs="Big Caslon"/>
          <w:b/>
          <w:szCs w:val="24"/>
          <w:u w:val="single"/>
        </w:rPr>
      </w:pPr>
      <w:r w:rsidRPr="00444B4D">
        <w:rPr>
          <w:rFonts w:asciiTheme="majorHAnsi" w:hAnsiTheme="majorHAnsi" w:cs="Big Caslon"/>
          <w:b/>
          <w:szCs w:val="24"/>
          <w:u w:val="single"/>
        </w:rPr>
        <w:br w:type="page"/>
      </w:r>
    </w:p>
    <w:p w:rsidR="004252D8" w:rsidRPr="00444B4D" w:rsidRDefault="004252D8" w:rsidP="004252D8">
      <w:pPr>
        <w:tabs>
          <w:tab w:val="right" w:pos="10080"/>
        </w:tabs>
        <w:outlineLvl w:val="0"/>
        <w:rPr>
          <w:rFonts w:asciiTheme="majorHAnsi" w:hAnsiTheme="majorHAnsi" w:cs="Big Caslon"/>
          <w:b/>
          <w:sz w:val="28"/>
          <w:szCs w:val="28"/>
          <w:u w:val="single"/>
        </w:rPr>
      </w:pPr>
      <w:r w:rsidRPr="00444B4D">
        <w:rPr>
          <w:rFonts w:asciiTheme="majorHAnsi" w:hAnsiTheme="majorHAnsi" w:cs="Big Caslon"/>
          <w:b/>
          <w:sz w:val="28"/>
          <w:szCs w:val="28"/>
          <w:u w:val="single"/>
        </w:rPr>
        <w:t>Artist(s) bio (1 page maximum, 12-point font):</w:t>
      </w:r>
      <w:r w:rsidRPr="00444B4D">
        <w:rPr>
          <w:rFonts w:asciiTheme="majorHAnsi" w:hAnsiTheme="majorHAnsi" w:cs="Big Caslon"/>
          <w:b/>
          <w:sz w:val="28"/>
          <w:szCs w:val="28"/>
          <w:u w:val="single"/>
        </w:rPr>
        <w:tab/>
      </w:r>
    </w:p>
    <w:p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Please tell us more about your past experience including performance/exhibition history, awards or commissions and what motivates you to create work. If this is a collaboration, please tell us about all involved artists (collaborative projects 2 page maximum, 12 point font).</w:t>
      </w:r>
    </w:p>
    <w:p w:rsidR="004252D8" w:rsidRPr="00444B4D" w:rsidRDefault="004252D8" w:rsidP="004252D8">
      <w:pPr>
        <w:ind w:left="720"/>
        <w:outlineLvl w:val="0"/>
        <w:rPr>
          <w:rFonts w:asciiTheme="majorHAnsi" w:hAnsiTheme="majorHAnsi" w:cs="Big Caslon"/>
          <w:b/>
          <w:szCs w:val="24"/>
        </w:rPr>
      </w:pPr>
    </w:p>
    <w:p w:rsidR="004252D8" w:rsidRPr="00444B4D" w:rsidRDefault="004252D8" w:rsidP="004252D8">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rsidR="004252D8" w:rsidRPr="00444B4D" w:rsidRDefault="004252D8" w:rsidP="004252D8">
      <w:pPr>
        <w:rPr>
          <w:rFonts w:asciiTheme="majorHAnsi" w:hAnsiTheme="majorHAnsi" w:cs="Big Caslon"/>
          <w:szCs w:val="24"/>
        </w:rPr>
      </w:pPr>
      <w:r w:rsidRPr="00444B4D">
        <w:rPr>
          <w:rFonts w:asciiTheme="majorHAnsi" w:hAnsiTheme="majorHAnsi" w:cs="Big Caslon"/>
          <w:szCs w:val="24"/>
        </w:rPr>
        <w:br w:type="page"/>
      </w:r>
    </w:p>
    <w:p w:rsidR="004252D8" w:rsidRPr="00444B4D" w:rsidRDefault="004252D8" w:rsidP="004252D8">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Project Budget:</w:t>
      </w:r>
      <w:r w:rsidRPr="00444B4D">
        <w:rPr>
          <w:rFonts w:asciiTheme="majorHAnsi" w:hAnsiTheme="majorHAnsi"/>
          <w:b/>
          <w:sz w:val="28"/>
          <w:szCs w:val="28"/>
          <w:u w:val="single"/>
        </w:rPr>
        <w:tab/>
      </w:r>
      <w:r w:rsidRPr="00444B4D">
        <w:rPr>
          <w:rFonts w:asciiTheme="majorHAnsi" w:hAnsiTheme="majorHAnsi"/>
          <w:b/>
          <w:sz w:val="28"/>
          <w:szCs w:val="28"/>
          <w:u w:val="single"/>
        </w:rPr>
        <w:tab/>
      </w:r>
    </w:p>
    <w:p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Fill out the following Income and Expense forms as best fits your project. Descriptions are meant to help you form your budget and should be replaced with your budget notes for submission.</w:t>
      </w:r>
    </w:p>
    <w:tbl>
      <w:tblPr>
        <w:tblW w:w="10095" w:type="dxa"/>
        <w:tblInd w:w="93" w:type="dxa"/>
        <w:tblLook w:val="04A0"/>
      </w:tblPr>
      <w:tblGrid>
        <w:gridCol w:w="3435"/>
        <w:gridCol w:w="1675"/>
        <w:gridCol w:w="4985"/>
      </w:tblGrid>
      <w:tr w:rsidR="004252D8" w:rsidRPr="00444B4D">
        <w:trPr>
          <w:trHeight w:val="320"/>
        </w:trPr>
        <w:tc>
          <w:tcPr>
            <w:tcW w:w="3435" w:type="dxa"/>
            <w:tcBorders>
              <w:top w:val="single" w:sz="4" w:space="0" w:color="auto"/>
              <w:left w:val="single" w:sz="4" w:space="0" w:color="auto"/>
              <w:bottom w:val="single" w:sz="4" w:space="0" w:color="auto"/>
              <w:right w:val="nil"/>
            </w:tcBorders>
            <w:shd w:val="clear" w:color="auto" w:fill="auto"/>
          </w:tcPr>
          <w:p w:rsidR="004252D8" w:rsidRPr="00444B4D" w:rsidRDefault="004252D8" w:rsidP="004252D8">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Income</w:t>
            </w:r>
          </w:p>
        </w:tc>
        <w:tc>
          <w:tcPr>
            <w:tcW w:w="1675" w:type="dxa"/>
            <w:tcBorders>
              <w:top w:val="single" w:sz="4" w:space="0" w:color="auto"/>
              <w:left w:val="nil"/>
              <w:bottom w:val="single" w:sz="4" w:space="0" w:color="auto"/>
              <w:right w:val="nil"/>
            </w:tcBorders>
            <w:shd w:val="clear" w:color="auto" w:fill="auto"/>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bottom"/>
          </w:tcPr>
          <w:p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tcPr>
          <w:p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tcPr>
          <w:p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Description</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Amount requested from QCC:</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asking for?</w:t>
            </w:r>
          </w:p>
        </w:tc>
      </w:tr>
      <w:tr w:rsidR="004252D8" w:rsidRPr="00444B4D">
        <w:trPr>
          <w:trHeight w:val="60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Individual contributions: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Are you raising funds from individuals (including online campaigns)?</w:t>
            </w:r>
          </w:p>
        </w:tc>
      </w:tr>
      <w:tr w:rsidR="004252D8" w:rsidRPr="00444B4D">
        <w:trPr>
          <w:trHeight w:val="60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Government grants: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SFAC, City of Oakland, CA Arts Council, etc.?</w:t>
            </w:r>
          </w:p>
        </w:tc>
      </w:tr>
      <w:tr w:rsidR="004252D8" w:rsidRPr="00444B4D">
        <w:trPr>
          <w:trHeight w:val="548"/>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Foundation/nonprofit grants: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a foundation or nonprofit organization?</w:t>
            </w:r>
          </w:p>
        </w:tc>
      </w:tr>
      <w:tr w:rsidR="004252D8" w:rsidRPr="00444B4D">
        <w:trPr>
          <w:trHeight w:val="341"/>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Corporate grants: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a corporation?</w:t>
            </w:r>
          </w:p>
        </w:tc>
      </w:tr>
      <w:tr w:rsidR="004252D8" w:rsidRPr="00444B4D">
        <w:trPr>
          <w:trHeight w:val="341"/>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Ticket sales: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w:t>
            </w:r>
            <w:r>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earn from ticket sales?</w:t>
            </w:r>
          </w:p>
        </w:tc>
      </w:tr>
      <w:tr w:rsidR="004252D8" w:rsidRPr="00444B4D">
        <w:trPr>
          <w:trHeight w:val="269"/>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Concessions: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earn from concessions?</w:t>
            </w:r>
          </w:p>
        </w:tc>
      </w:tr>
      <w:tr w:rsidR="004252D8" w:rsidRPr="00444B4D">
        <w:trPr>
          <w:trHeight w:val="340"/>
        </w:trPr>
        <w:tc>
          <w:tcPr>
            <w:tcW w:w="3435" w:type="dxa"/>
            <w:tcBorders>
              <w:top w:val="nil"/>
              <w:left w:val="single" w:sz="4" w:space="0" w:color="auto"/>
              <w:bottom w:val="single" w:sz="8"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Other:</w:t>
            </w:r>
          </w:p>
        </w:tc>
        <w:tc>
          <w:tcPr>
            <w:tcW w:w="1675" w:type="dxa"/>
            <w:tcBorders>
              <w:top w:val="nil"/>
              <w:left w:val="nil"/>
              <w:bottom w:val="single" w:sz="8"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(Please specify):</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44B4D" w:rsidRDefault="004252D8" w:rsidP="004252D8">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r w:rsidR="004252D8" w:rsidRPr="00444B4D">
        <w:trPr>
          <w:trHeight w:val="320"/>
        </w:trPr>
        <w:tc>
          <w:tcPr>
            <w:tcW w:w="3435" w:type="dxa"/>
            <w:tcBorders>
              <w:top w:val="single" w:sz="4" w:space="0" w:color="auto"/>
              <w:left w:val="single" w:sz="4" w:space="0" w:color="auto"/>
              <w:bottom w:val="single" w:sz="4" w:space="0" w:color="auto"/>
              <w:right w:val="nil"/>
            </w:tcBorders>
            <w:shd w:val="clear" w:color="auto" w:fill="auto"/>
            <w:vAlign w:val="center"/>
          </w:tcPr>
          <w:p w:rsidR="004252D8" w:rsidRPr="00444B4D" w:rsidRDefault="004252D8" w:rsidP="004252D8">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Expense</w:t>
            </w:r>
          </w:p>
        </w:tc>
        <w:tc>
          <w:tcPr>
            <w:tcW w:w="1675" w:type="dxa"/>
            <w:tcBorders>
              <w:top w:val="single" w:sz="4" w:space="0" w:color="auto"/>
              <w:left w:val="nil"/>
              <w:bottom w:val="single" w:sz="4" w:space="0" w:color="auto"/>
              <w:right w:val="nil"/>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tcPr>
          <w:p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tcPr>
          <w:p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Description</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Artist(s) fees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paying the artist(s)?</w:t>
            </w:r>
          </w:p>
        </w:tc>
      </w:tr>
      <w:tr w:rsidR="004252D8" w:rsidRPr="00444B4D">
        <w:trPr>
          <w:trHeight w:val="494"/>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Technical fees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paying the technical production staff?</w:t>
            </w:r>
          </w:p>
        </w:tc>
      </w:tr>
      <w:tr w:rsidR="004252D8" w:rsidRPr="00444B4D">
        <w:trPr>
          <w:trHeight w:val="755"/>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Venue rental</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does it cost to occupy the venue? Be sure to include preparation time like hanging or tech rehearsals</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Equipment rental</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Are you renting any equipment?</w:t>
            </w:r>
          </w:p>
        </w:tc>
      </w:tr>
      <w:tr w:rsidR="004252D8" w:rsidRPr="00444B4D">
        <w:trPr>
          <w:trHeight w:val="60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Reception expenses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Will your exhibition/performance have an opening reception?</w:t>
            </w:r>
          </w:p>
        </w:tc>
      </w:tr>
      <w:tr w:rsidR="004252D8" w:rsidRPr="00444B4D">
        <w:trPr>
          <w:trHeight w:val="809"/>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Artistic supplies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What items will you need to complete your event? This can include costumes, props, paint, or other artistic supplies.</w:t>
            </w:r>
          </w:p>
        </w:tc>
      </w:tr>
      <w:tr w:rsidR="004252D8" w:rsidRPr="00444B4D">
        <w:trPr>
          <w:trHeight w:val="359"/>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Concessions</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concessions?</w:t>
            </w:r>
          </w:p>
        </w:tc>
      </w:tr>
      <w:tr w:rsidR="004252D8" w:rsidRPr="00444B4D">
        <w:trPr>
          <w:trHeight w:val="521"/>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Publicity and marketing</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publicity and marketing?</w:t>
            </w:r>
          </w:p>
        </w:tc>
      </w:tr>
      <w:tr w:rsidR="004252D8" w:rsidRPr="00444B4D">
        <w:trPr>
          <w:trHeight w:val="494"/>
        </w:trPr>
        <w:tc>
          <w:tcPr>
            <w:tcW w:w="3435" w:type="dxa"/>
            <w:tcBorders>
              <w:top w:val="nil"/>
              <w:left w:val="single" w:sz="4" w:space="0" w:color="auto"/>
              <w:bottom w:val="single" w:sz="8"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Website expenses</w:t>
            </w:r>
          </w:p>
        </w:tc>
        <w:tc>
          <w:tcPr>
            <w:tcW w:w="1675" w:type="dxa"/>
            <w:tcBorders>
              <w:top w:val="nil"/>
              <w:left w:val="nil"/>
              <w:bottom w:val="single" w:sz="8"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tcPr>
          <w:p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website expenses?</w:t>
            </w:r>
          </w:p>
        </w:tc>
      </w:tr>
      <w:tr w:rsidR="004252D8" w:rsidRPr="00444B4D">
        <w:trPr>
          <w:trHeight w:val="320"/>
        </w:trPr>
        <w:tc>
          <w:tcPr>
            <w:tcW w:w="3435" w:type="dxa"/>
            <w:tcBorders>
              <w:top w:val="nil"/>
              <w:left w:val="single" w:sz="4" w:space="0" w:color="auto"/>
              <w:bottom w:val="single" w:sz="4" w:space="0" w:color="auto"/>
              <w:right w:val="single" w:sz="4" w:space="0" w:color="auto"/>
            </w:tcBorders>
            <w:shd w:val="clear" w:color="auto" w:fill="auto"/>
            <w:vAlign w:val="center"/>
          </w:tcPr>
          <w:p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tcPr>
          <w:p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rsidR="004252D8" w:rsidRPr="00444B4D" w:rsidRDefault="004252D8" w:rsidP="004252D8">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bl>
    <w:p w:rsidR="004252D8" w:rsidRPr="00444B4D" w:rsidRDefault="004252D8" w:rsidP="004252D8">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Artistic</w:t>
      </w:r>
      <w:r w:rsidR="00F72951">
        <w:rPr>
          <w:rFonts w:asciiTheme="majorHAnsi" w:hAnsiTheme="majorHAnsi"/>
          <w:b/>
          <w:sz w:val="28"/>
          <w:szCs w:val="28"/>
          <w:u w:val="single"/>
        </w:rPr>
        <w:t xml:space="preserve"> work sample(s) and description</w:t>
      </w:r>
      <w:r w:rsidRPr="00444B4D">
        <w:rPr>
          <w:rFonts w:asciiTheme="majorHAnsi" w:hAnsiTheme="majorHAnsi" w:cs="Big Caslon"/>
          <w:b/>
          <w:sz w:val="28"/>
          <w:szCs w:val="28"/>
          <w:u w:val="single"/>
        </w:rPr>
        <w:t>:</w:t>
      </w:r>
      <w:r w:rsidRPr="00444B4D">
        <w:rPr>
          <w:rFonts w:asciiTheme="majorHAnsi" w:hAnsiTheme="majorHAnsi"/>
          <w:b/>
          <w:sz w:val="28"/>
          <w:szCs w:val="28"/>
          <w:u w:val="single"/>
        </w:rPr>
        <w:tab/>
      </w:r>
    </w:p>
    <w:p w:rsidR="004252D8" w:rsidRPr="00444B4D" w:rsidRDefault="004252D8" w:rsidP="004252D8">
      <w:pPr>
        <w:rPr>
          <w:rFonts w:asciiTheme="majorHAnsi" w:hAnsiTheme="majorHAnsi"/>
        </w:rPr>
      </w:pPr>
      <w:r w:rsidRPr="00444B4D">
        <w:rPr>
          <w:rFonts w:asciiTheme="majorHAnsi" w:hAnsiTheme="majorHAnsi"/>
        </w:rPr>
        <w:t>Please submit an artistic work sample relevant to your proposal. Submitted work should reflect the work discussed in your proposal and be of the highest quality possible. Visual artists may submit up to 10 images; time-based artists (performers, dancers, musicians, video artists, etc.) may submit up to 5 minutes; literary artists may submit up to 5 pages. If you are a multidisciplinary artist, you may submit a combination of different kinds of samples not exceed the maximum (i.e., 5 images and 2.5 minutes of video OR 2 images, 2 minutes of video and 2 pages)</w:t>
      </w:r>
    </w:p>
    <w:p w:rsidR="004252D8" w:rsidRPr="00444B4D" w:rsidRDefault="004252D8" w:rsidP="004252D8">
      <w:pPr>
        <w:rPr>
          <w:rFonts w:asciiTheme="majorHAnsi" w:hAnsiTheme="majorHAnsi"/>
        </w:rPr>
      </w:pPr>
    </w:p>
    <w:p w:rsidR="004252D8" w:rsidRDefault="004252D8" w:rsidP="004252D8">
      <w:pPr>
        <w:rPr>
          <w:rFonts w:asciiTheme="majorHAnsi" w:hAnsiTheme="majorHAnsi"/>
        </w:rPr>
      </w:pPr>
      <w:r w:rsidRPr="00444B4D">
        <w:rPr>
          <w:rFonts w:asciiTheme="majorHAnsi" w:hAnsiTheme="majorHAnsi"/>
        </w:rPr>
        <w:t>You may provide an online work sample by writing one or more links to the work below; or you may submit the work sample as an attachment in your submission email.</w:t>
      </w:r>
      <w:r w:rsidR="0064379D">
        <w:rPr>
          <w:rFonts w:asciiTheme="majorHAnsi" w:hAnsiTheme="majorHAnsi"/>
        </w:rPr>
        <w:t xml:space="preserve"> Please use the following format for all samples (feel free to copy and paste for additional samples).</w:t>
      </w:r>
    </w:p>
    <w:p w:rsidR="00E94BB9" w:rsidRDefault="00E94BB9" w:rsidP="004252D8">
      <w:pPr>
        <w:rPr>
          <w:rFonts w:asciiTheme="majorHAnsi" w:hAnsiTheme="majorHAnsi"/>
        </w:rPr>
      </w:pPr>
    </w:p>
    <w:p w:rsidR="00F72951" w:rsidRPr="0064379D" w:rsidRDefault="00F72951" w:rsidP="004252D8">
      <w:pPr>
        <w:rPr>
          <w:rFonts w:asciiTheme="majorHAnsi" w:hAnsiTheme="majorHAnsi"/>
          <w:b/>
        </w:rPr>
      </w:pPr>
      <w:r w:rsidRPr="0064379D">
        <w:rPr>
          <w:rFonts w:asciiTheme="majorHAnsi" w:hAnsiTheme="majorHAnsi"/>
          <w:b/>
        </w:rPr>
        <w:t>Work Sample</w:t>
      </w:r>
      <w:r w:rsidR="0064379D" w:rsidRPr="0064379D">
        <w:rPr>
          <w:rFonts w:asciiTheme="majorHAnsi" w:hAnsiTheme="majorHAnsi"/>
          <w:b/>
        </w:rPr>
        <w:t xml:space="preserve"> #1</w:t>
      </w:r>
    </w:p>
    <w:p w:rsidR="00E94BB9" w:rsidRDefault="00E94BB9" w:rsidP="004252D8">
      <w:pPr>
        <w:rPr>
          <w:rFonts w:asciiTheme="majorHAnsi" w:hAnsiTheme="majorHAnsi"/>
        </w:rPr>
      </w:pPr>
      <w:r>
        <w:rPr>
          <w:rFonts w:asciiTheme="majorHAnsi" w:hAnsiTheme="majorHAnsi"/>
        </w:rPr>
        <w:t>URL Link</w:t>
      </w:r>
      <w:r w:rsidR="0064379D">
        <w:rPr>
          <w:rFonts w:asciiTheme="majorHAnsi" w:hAnsiTheme="majorHAnsi"/>
        </w:rPr>
        <w:t>:</w:t>
      </w:r>
    </w:p>
    <w:p w:rsidR="0064379D" w:rsidRDefault="0064379D" w:rsidP="0064379D">
      <w:pPr>
        <w:rPr>
          <w:rFonts w:asciiTheme="majorHAnsi" w:hAnsiTheme="majorHAnsi"/>
        </w:rPr>
      </w:pPr>
      <w:r>
        <w:rPr>
          <w:rFonts w:asciiTheme="majorHAnsi" w:hAnsiTheme="majorHAnsi"/>
        </w:rPr>
        <w:t>Name of Work:</w:t>
      </w:r>
    </w:p>
    <w:p w:rsidR="0064379D" w:rsidRDefault="0064379D" w:rsidP="0064379D">
      <w:pPr>
        <w:rPr>
          <w:rFonts w:asciiTheme="majorHAnsi" w:hAnsiTheme="majorHAnsi"/>
        </w:rPr>
      </w:pPr>
      <w:r>
        <w:rPr>
          <w:rFonts w:asciiTheme="majorHAnsi" w:hAnsiTheme="majorHAnsi"/>
        </w:rPr>
        <w:t>Artists Involved:</w:t>
      </w:r>
    </w:p>
    <w:p w:rsidR="0064379D" w:rsidRDefault="0064379D" w:rsidP="0064379D">
      <w:pPr>
        <w:rPr>
          <w:rFonts w:asciiTheme="majorHAnsi" w:hAnsiTheme="majorHAnsi"/>
        </w:rPr>
      </w:pPr>
      <w:r>
        <w:rPr>
          <w:rFonts w:asciiTheme="majorHAnsi" w:hAnsiTheme="majorHAnsi"/>
        </w:rPr>
        <w:t>Artistic Medium</w:t>
      </w:r>
    </w:p>
    <w:p w:rsidR="0064379D" w:rsidRDefault="0064379D" w:rsidP="0064379D">
      <w:pPr>
        <w:rPr>
          <w:rFonts w:asciiTheme="majorHAnsi" w:hAnsiTheme="majorHAnsi"/>
        </w:rPr>
      </w:pPr>
      <w:r>
        <w:rPr>
          <w:rFonts w:asciiTheme="majorHAnsi" w:hAnsiTheme="majorHAnsi"/>
        </w:rPr>
        <w:t>Year Work Created:</w:t>
      </w:r>
    </w:p>
    <w:p w:rsidR="00E94BB9" w:rsidRDefault="00E94BB9" w:rsidP="004252D8">
      <w:pPr>
        <w:rPr>
          <w:rFonts w:asciiTheme="majorHAnsi" w:hAnsiTheme="majorHAnsi"/>
        </w:rPr>
      </w:pPr>
      <w:r>
        <w:rPr>
          <w:rFonts w:asciiTheme="majorHAnsi" w:hAnsiTheme="majorHAnsi"/>
        </w:rPr>
        <w:t>Navigation Notes</w:t>
      </w:r>
      <w:r w:rsidR="0064379D">
        <w:rPr>
          <w:rFonts w:asciiTheme="majorHAnsi" w:hAnsiTheme="majorHAnsi"/>
        </w:rPr>
        <w:t>:</w:t>
      </w:r>
    </w:p>
    <w:p w:rsidR="00F4774F" w:rsidRDefault="00E94BB9">
      <w:pPr>
        <w:rPr>
          <w:rFonts w:asciiTheme="majorHAnsi" w:hAnsiTheme="majorHAnsi"/>
        </w:rPr>
      </w:pPr>
      <w:r>
        <w:rPr>
          <w:rFonts w:asciiTheme="majorHAnsi" w:hAnsiTheme="majorHAnsi"/>
        </w:rPr>
        <w:t>Description of Work</w:t>
      </w:r>
      <w:r w:rsidR="0064379D">
        <w:rPr>
          <w:rFonts w:asciiTheme="majorHAnsi" w:hAnsiTheme="majorHAnsi"/>
        </w:rPr>
        <w:t>:</w:t>
      </w:r>
    </w:p>
    <w:p w:rsidR="0064379D" w:rsidRDefault="0064379D">
      <w:pPr>
        <w:rPr>
          <w:rFonts w:asciiTheme="majorHAnsi" w:hAnsiTheme="majorHAnsi"/>
        </w:rPr>
      </w:pPr>
    </w:p>
    <w:p w:rsidR="0064379D" w:rsidRPr="0064379D" w:rsidRDefault="0064379D" w:rsidP="0064379D">
      <w:pPr>
        <w:rPr>
          <w:rFonts w:asciiTheme="majorHAnsi" w:hAnsiTheme="majorHAnsi"/>
          <w:b/>
        </w:rPr>
      </w:pPr>
      <w:r w:rsidRPr="0064379D">
        <w:rPr>
          <w:rFonts w:asciiTheme="majorHAnsi" w:hAnsiTheme="majorHAnsi"/>
          <w:b/>
        </w:rPr>
        <w:t>Work Sample</w:t>
      </w:r>
      <w:r>
        <w:rPr>
          <w:rFonts w:asciiTheme="majorHAnsi" w:hAnsiTheme="majorHAnsi"/>
          <w:b/>
        </w:rPr>
        <w:t xml:space="preserve"> #2</w:t>
      </w:r>
    </w:p>
    <w:p w:rsidR="0064379D" w:rsidRDefault="0064379D" w:rsidP="0064379D">
      <w:pPr>
        <w:rPr>
          <w:rFonts w:asciiTheme="majorHAnsi" w:hAnsiTheme="majorHAnsi"/>
        </w:rPr>
      </w:pPr>
      <w:r>
        <w:rPr>
          <w:rFonts w:asciiTheme="majorHAnsi" w:hAnsiTheme="majorHAnsi"/>
        </w:rPr>
        <w:t>URL Link:</w:t>
      </w:r>
    </w:p>
    <w:p w:rsidR="0064379D" w:rsidRDefault="0064379D" w:rsidP="0064379D">
      <w:pPr>
        <w:rPr>
          <w:rFonts w:asciiTheme="majorHAnsi" w:hAnsiTheme="majorHAnsi"/>
        </w:rPr>
      </w:pPr>
      <w:r>
        <w:rPr>
          <w:rFonts w:asciiTheme="majorHAnsi" w:hAnsiTheme="majorHAnsi"/>
        </w:rPr>
        <w:t>Name of Work:</w:t>
      </w:r>
    </w:p>
    <w:p w:rsidR="0064379D" w:rsidRDefault="0064379D" w:rsidP="0064379D">
      <w:pPr>
        <w:rPr>
          <w:rFonts w:asciiTheme="majorHAnsi" w:hAnsiTheme="majorHAnsi"/>
        </w:rPr>
      </w:pPr>
      <w:r>
        <w:rPr>
          <w:rFonts w:asciiTheme="majorHAnsi" w:hAnsiTheme="majorHAnsi"/>
        </w:rPr>
        <w:t>Artists Involved:</w:t>
      </w:r>
    </w:p>
    <w:p w:rsidR="0064379D" w:rsidRDefault="0064379D" w:rsidP="0064379D">
      <w:pPr>
        <w:rPr>
          <w:rFonts w:asciiTheme="majorHAnsi" w:hAnsiTheme="majorHAnsi"/>
        </w:rPr>
      </w:pPr>
      <w:r>
        <w:rPr>
          <w:rFonts w:asciiTheme="majorHAnsi" w:hAnsiTheme="majorHAnsi"/>
        </w:rPr>
        <w:t>Artistic Medium</w:t>
      </w:r>
    </w:p>
    <w:p w:rsidR="0064379D" w:rsidRDefault="0064379D" w:rsidP="0064379D">
      <w:pPr>
        <w:rPr>
          <w:rFonts w:asciiTheme="majorHAnsi" w:hAnsiTheme="majorHAnsi"/>
        </w:rPr>
      </w:pPr>
      <w:r>
        <w:rPr>
          <w:rFonts w:asciiTheme="majorHAnsi" w:hAnsiTheme="majorHAnsi"/>
        </w:rPr>
        <w:t>Year Work Created:</w:t>
      </w:r>
    </w:p>
    <w:p w:rsidR="0064379D" w:rsidRDefault="0064379D" w:rsidP="0064379D">
      <w:pPr>
        <w:rPr>
          <w:rFonts w:asciiTheme="majorHAnsi" w:hAnsiTheme="majorHAnsi"/>
        </w:rPr>
      </w:pPr>
      <w:r>
        <w:rPr>
          <w:rFonts w:asciiTheme="majorHAnsi" w:hAnsiTheme="majorHAnsi"/>
        </w:rPr>
        <w:t>Navigation Notes:</w:t>
      </w:r>
    </w:p>
    <w:p w:rsidR="0064379D" w:rsidRPr="0064379D" w:rsidRDefault="0064379D" w:rsidP="0064379D">
      <w:pPr>
        <w:rPr>
          <w:rFonts w:asciiTheme="majorHAnsi" w:hAnsiTheme="majorHAnsi"/>
        </w:rPr>
      </w:pPr>
      <w:r>
        <w:rPr>
          <w:rFonts w:asciiTheme="majorHAnsi" w:hAnsiTheme="majorHAnsi"/>
        </w:rPr>
        <w:t>Description of Work:</w:t>
      </w:r>
    </w:p>
    <w:p w:rsidR="0064379D" w:rsidRPr="0064379D" w:rsidRDefault="0064379D">
      <w:pPr>
        <w:rPr>
          <w:rFonts w:asciiTheme="majorHAnsi" w:hAnsiTheme="majorHAnsi"/>
        </w:rPr>
      </w:pPr>
    </w:p>
    <w:sectPr w:rsidR="0064379D" w:rsidRPr="0064379D" w:rsidSect="004252D8">
      <w:headerReference w:type="default" r:id="rId9"/>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51" w:rsidRDefault="00F72951">
      <w:r>
        <w:separator/>
      </w:r>
    </w:p>
  </w:endnote>
  <w:endnote w:type="continuationSeparator" w:id="0">
    <w:p w:rsidR="00F72951" w:rsidRDefault="00F7295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atoLight">
    <w:altName w:val="Times New Roman"/>
    <w:panose1 w:val="00000000000000000000"/>
    <w:charset w:val="00"/>
    <w:family w:val="roman"/>
    <w:notTrueType/>
    <w:pitch w:val="default"/>
    <w:sig w:usb0="00000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Verdana">
    <w:panose1 w:val="020B0604030504040204"/>
    <w:charset w:val="00"/>
    <w:family w:val="auto"/>
    <w:pitch w:val="variable"/>
    <w:sig w:usb0="00000003" w:usb1="00000000" w:usb2="00000000" w:usb3="00000000" w:csb0="00000001" w:csb1="00000000"/>
  </w:font>
  <w:font w:name="Avenir Black Oblique">
    <w:panose1 w:val="020B0803020203090204"/>
    <w:charset w:val="00"/>
    <w:family w:val="auto"/>
    <w:pitch w:val="variable"/>
    <w:sig w:usb0="800000AF" w:usb1="5000204A" w:usb2="00000000" w:usb3="00000000" w:csb0="0000009B"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51" w:rsidRDefault="00F72951">
      <w:r>
        <w:separator/>
      </w:r>
    </w:p>
  </w:footnote>
  <w:footnote w:type="continuationSeparator" w:id="0">
    <w:p w:rsidR="00F72951" w:rsidRDefault="00F7295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51" w:rsidRDefault="00F72951" w:rsidP="004252D8">
    <w:pPr>
      <w:jc w:val="center"/>
      <w:rPr>
        <w:rFonts w:ascii="Verdana" w:hAnsi="Verdana" w:cs="Big Caslon"/>
        <w:b/>
        <w:szCs w:val="24"/>
      </w:rPr>
    </w:pPr>
    <w:r>
      <w:rPr>
        <w:rFonts w:ascii="Verdana" w:hAnsi="Verdana" w:cs="Big Caslon"/>
        <w:b/>
        <w:noProof/>
        <w:szCs w:val="24"/>
      </w:rPr>
      <w:drawing>
        <wp:inline distT="0" distB="0" distL="0" distR="0">
          <wp:extent cx="2359996" cy="681627"/>
          <wp:effectExtent l="0" t="0" r="2540" b="4445"/>
          <wp:docPr id="1" name="Picture 1" descr="Qc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cLogoTrans"/>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9996" cy="681627"/>
                  </a:xfrm>
                  <a:prstGeom prst="rect">
                    <a:avLst/>
                  </a:prstGeom>
                  <a:noFill/>
                  <a:ln>
                    <a:noFill/>
                  </a:ln>
                </pic:spPr>
              </pic:pic>
            </a:graphicData>
          </a:graphic>
        </wp:inline>
      </w:drawing>
    </w:r>
  </w:p>
  <w:p w:rsidR="00F72951" w:rsidRPr="00444B4D" w:rsidRDefault="00F72951" w:rsidP="004252D8">
    <w:pPr>
      <w:jc w:val="center"/>
      <w:outlineLvl w:val="0"/>
      <w:rPr>
        <w:rFonts w:ascii="Avenir Black Oblique" w:hAnsi="Avenir Black Oblique" w:cs="Big Caslon"/>
        <w:b/>
        <w:szCs w:val="24"/>
      </w:rPr>
    </w:pPr>
    <w:r w:rsidRPr="00444B4D">
      <w:rPr>
        <w:rFonts w:ascii="Avenir Black Oblique" w:hAnsi="Avenir Black Oblique" w:cs="Big Caslon"/>
        <w:b/>
        <w:szCs w:val="24"/>
      </w:rPr>
      <w:t>Creating Queer Community (CQC)</w:t>
    </w:r>
  </w:p>
  <w:p w:rsidR="00F72951" w:rsidRPr="00444B4D" w:rsidRDefault="00F72951" w:rsidP="004252D8">
    <w:pPr>
      <w:tabs>
        <w:tab w:val="center" w:pos="5040"/>
        <w:tab w:val="left" w:pos="6861"/>
      </w:tabs>
      <w:jc w:val="center"/>
      <w:rPr>
        <w:rFonts w:ascii="Avenir Black Oblique" w:hAnsi="Avenir Black Oblique" w:cs="Big Caslon"/>
        <w:b/>
        <w:szCs w:val="24"/>
      </w:rPr>
    </w:pPr>
    <w:r>
      <w:rPr>
        <w:rFonts w:ascii="Avenir Black Oblique" w:hAnsi="Avenir Black Oblique" w:cs="Big Caslon"/>
        <w:b/>
        <w:szCs w:val="24"/>
      </w:rPr>
      <w:t>2015-16</w:t>
    </w:r>
    <w:r w:rsidRPr="00444B4D">
      <w:rPr>
        <w:rFonts w:ascii="Avenir Black Oblique" w:hAnsi="Avenir Black Oblique" w:cs="Big Caslon"/>
        <w:b/>
        <w:szCs w:val="24"/>
      </w:rPr>
      <w:t xml:space="preserve"> Proposal Application</w:t>
    </w:r>
  </w:p>
  <w:p w:rsidR="00F72951" w:rsidRPr="005A185D" w:rsidRDefault="00F72951" w:rsidP="004252D8">
    <w:pPr>
      <w:tabs>
        <w:tab w:val="center" w:pos="5040"/>
        <w:tab w:val="left" w:pos="6861"/>
      </w:tabs>
      <w:jc w:val="center"/>
      <w:rPr>
        <w:rFonts w:ascii="Cambria" w:hAnsi="Cambria" w:cs="Big Caslon"/>
        <w:b/>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21E"/>
    <w:multiLevelType w:val="hybridMultilevel"/>
    <w:tmpl w:val="69C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74CCD"/>
    <w:multiLevelType w:val="hybridMultilevel"/>
    <w:tmpl w:val="14F8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Moves/>
  <w:defaultTabStop w:val="720"/>
  <w:characterSpacingControl w:val="doNotCompress"/>
  <w:savePreviewPicture/>
  <w:footnotePr>
    <w:footnote w:id="-1"/>
    <w:footnote w:id="0"/>
  </w:footnotePr>
  <w:endnotePr>
    <w:endnote w:id="-1"/>
    <w:endnote w:id="0"/>
  </w:endnotePr>
  <w:compat>
    <w:useFELayout/>
  </w:compat>
  <w:rsids>
    <w:rsidRoot w:val="004252D8"/>
    <w:rsid w:val="000D6850"/>
    <w:rsid w:val="004252D8"/>
    <w:rsid w:val="004E62D5"/>
    <w:rsid w:val="0064379D"/>
    <w:rsid w:val="00822F2E"/>
    <w:rsid w:val="00E94BB9"/>
    <w:rsid w:val="00F4774F"/>
    <w:rsid w:val="00F668A1"/>
    <w:rsid w:val="00F72951"/>
    <w:rsid w:val="00FC74FA"/>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Light" w:eastAsia="MS Mincho" w:hAnsi="LatoLight"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D8"/>
    <w:rPr>
      <w:rFonts w:ascii="Times" w:eastAsia="Times New Roman" w:hAnsi="Times" w:cs="Symbol"/>
      <w:color w:val="auto"/>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252D8"/>
    <w:rPr>
      <w:color w:val="0000FF" w:themeColor="hyperlink"/>
      <w:u w:val="single"/>
    </w:rPr>
  </w:style>
  <w:style w:type="paragraph" w:styleId="ListParagraph">
    <w:name w:val="List Paragraph"/>
    <w:basedOn w:val="Normal"/>
    <w:uiPriority w:val="34"/>
    <w:qFormat/>
    <w:rsid w:val="004252D8"/>
    <w:pPr>
      <w:ind w:left="720"/>
      <w:contextualSpacing/>
    </w:pPr>
  </w:style>
  <w:style w:type="paragraph" w:customStyle="1" w:styleId="Body">
    <w:name w:val="Body"/>
    <w:rsid w:val="004252D8"/>
    <w:pPr>
      <w:pBdr>
        <w:top w:val="nil"/>
        <w:left w:val="nil"/>
        <w:bottom w:val="nil"/>
        <w:right w:val="nil"/>
        <w:between w:val="nil"/>
        <w:bar w:val="nil"/>
      </w:pBdr>
    </w:pPr>
    <w:rPr>
      <w:rFonts w:ascii="Helvetica" w:eastAsia="Arial Unicode MS" w:hAnsi="Arial Unicode MS" w:cs="Arial Unicode MS"/>
      <w:bdr w:val="nil"/>
    </w:rPr>
  </w:style>
  <w:style w:type="paragraph" w:styleId="BalloonText">
    <w:name w:val="Balloon Text"/>
    <w:basedOn w:val="Normal"/>
    <w:link w:val="BalloonTextChar"/>
    <w:uiPriority w:val="99"/>
    <w:semiHidden/>
    <w:unhideWhenUsed/>
    <w:rsid w:val="00425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2D8"/>
    <w:rPr>
      <w:rFonts w:ascii="Lucida Grande" w:eastAsia="Times New Roman" w:hAnsi="Lucida Grande" w:cs="Lucida Grande"/>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Light" w:eastAsia="MS Mincho" w:hAnsi="LatoLight"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D8"/>
    <w:rPr>
      <w:rFonts w:ascii="Times" w:eastAsia="Times New Roman" w:hAnsi="Times" w:cs="Symbol"/>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D8"/>
    <w:rPr>
      <w:color w:val="0000FF" w:themeColor="hyperlink"/>
      <w:u w:val="single"/>
    </w:rPr>
  </w:style>
  <w:style w:type="paragraph" w:styleId="ListParagraph">
    <w:name w:val="List Paragraph"/>
    <w:basedOn w:val="Normal"/>
    <w:uiPriority w:val="34"/>
    <w:qFormat/>
    <w:rsid w:val="004252D8"/>
    <w:pPr>
      <w:ind w:left="720"/>
      <w:contextualSpacing/>
    </w:pPr>
  </w:style>
  <w:style w:type="paragraph" w:customStyle="1" w:styleId="Body">
    <w:name w:val="Body"/>
    <w:rsid w:val="004252D8"/>
    <w:pPr>
      <w:pBdr>
        <w:top w:val="nil"/>
        <w:left w:val="nil"/>
        <w:bottom w:val="nil"/>
        <w:right w:val="nil"/>
        <w:between w:val="nil"/>
        <w:bar w:val="nil"/>
      </w:pBdr>
    </w:pPr>
    <w:rPr>
      <w:rFonts w:ascii="Helvetica" w:eastAsia="Arial Unicode MS" w:hAnsi="Arial Unicode MS" w:cs="Arial Unicode MS"/>
      <w:bdr w:val="nil"/>
    </w:rPr>
  </w:style>
  <w:style w:type="paragraph" w:styleId="BalloonText">
    <w:name w:val="Balloon Text"/>
    <w:basedOn w:val="Normal"/>
    <w:link w:val="BalloonTextChar"/>
    <w:uiPriority w:val="99"/>
    <w:semiHidden/>
    <w:unhideWhenUsed/>
    <w:rsid w:val="00425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2D8"/>
    <w:rPr>
      <w:rFonts w:ascii="Lucida Grande" w:eastAsia="Times New Roman" w:hAnsi="Lucida Grande" w:cs="Lucida Grande"/>
      <w:color w:val="auto"/>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naging@queerculturalcenter.org" TargetMode="External"/><Relationship Id="rId8" Type="http://schemas.openxmlformats.org/officeDocument/2006/relationships/hyperlink" Target="mailto:managing@queerculturalcenter.org"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1147</Words>
  <Characters>6538</Characters>
  <Application>Microsoft Macintosh Word</Application>
  <DocSecurity>0</DocSecurity>
  <Lines>54</Lines>
  <Paragraphs>13</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Seaman</dc:creator>
  <cp:keywords/>
  <dc:description/>
  <cp:lastModifiedBy>Rudy Lemcke</cp:lastModifiedBy>
  <cp:revision>2</cp:revision>
  <dcterms:created xsi:type="dcterms:W3CDTF">2015-08-05T17:10:00Z</dcterms:created>
  <dcterms:modified xsi:type="dcterms:W3CDTF">2015-08-05T17:10:00Z</dcterms:modified>
</cp:coreProperties>
</file>